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1CBFC" w14:textId="1414832C" w:rsidR="00B65D5C" w:rsidRPr="00745B99" w:rsidRDefault="00B65D5C" w:rsidP="00B65D5C">
      <w:pPr>
        <w:pStyle w:val="Title"/>
        <w:rPr>
          <w:rFonts w:ascii="Cambria" w:hAnsi="Cambria"/>
          <w:sz w:val="22"/>
          <w:szCs w:val="36"/>
        </w:rPr>
      </w:pPr>
    </w:p>
    <w:p w14:paraId="337EA73C" w14:textId="3EB5BBED" w:rsidR="00EB5E0A" w:rsidRPr="00745B99" w:rsidRDefault="00EB5E0A" w:rsidP="00EB5E0A">
      <w:pPr>
        <w:rPr>
          <w:rFonts w:ascii="Cambria" w:hAnsi="Cambria"/>
          <w:lang w:eastAsia="en-US"/>
        </w:rPr>
      </w:pPr>
    </w:p>
    <w:p w14:paraId="36C08FA6" w14:textId="558069A2" w:rsidR="00EB5E0A" w:rsidRPr="00745B99" w:rsidRDefault="00AA2DE5" w:rsidP="00AA2DE5">
      <w:pPr>
        <w:jc w:val="center"/>
        <w:rPr>
          <w:rFonts w:ascii="Cambria" w:hAnsi="Cambria"/>
          <w:lang w:eastAsia="en-US"/>
        </w:rPr>
      </w:pPr>
      <w:r w:rsidRPr="00745B99">
        <w:rPr>
          <w:rFonts w:ascii="Cambria" w:hAnsi="Cambria"/>
          <w:noProof/>
        </w:rPr>
        <w:drawing>
          <wp:inline distT="0" distB="0" distL="0" distR="0" wp14:anchorId="3A6148B0" wp14:editId="412E63CD">
            <wp:extent cx="2931869" cy="545465"/>
            <wp:effectExtent l="0" t="0" r="1905" b="6985"/>
            <wp:docPr id="561133357" name="Picture 56113335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7" t="11636" r="7657" b="16985"/>
                    <a:stretch>
                      <a:fillRect/>
                    </a:stretch>
                  </pic:blipFill>
                  <pic:spPr>
                    <a:xfrm>
                      <a:off x="0" y="0"/>
                      <a:ext cx="3171524" cy="59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AFD18" w14:textId="35B3FF79" w:rsidR="00EB5E0A" w:rsidRPr="00745B99" w:rsidRDefault="00EB5E0A" w:rsidP="00AA2DE5">
      <w:pPr>
        <w:jc w:val="center"/>
        <w:rPr>
          <w:rFonts w:ascii="Cambria" w:hAnsi="Cambria"/>
          <w:lang w:eastAsia="en-US"/>
        </w:rPr>
      </w:pPr>
    </w:p>
    <w:p w14:paraId="71721420" w14:textId="77777777" w:rsidR="00543411" w:rsidRPr="00745B99" w:rsidRDefault="00543411" w:rsidP="001017AA">
      <w:pPr>
        <w:pStyle w:val="Title"/>
        <w:rPr>
          <w:rFonts w:ascii="Cambria" w:hAnsi="Cambria" w:cstheme="minorHAnsi"/>
          <w:color w:val="494336" w:themeColor="accent2"/>
          <w:sz w:val="44"/>
          <w:szCs w:val="44"/>
        </w:rPr>
      </w:pPr>
    </w:p>
    <w:p w14:paraId="4B1295A9" w14:textId="1DB7028C" w:rsidR="00543411" w:rsidRPr="00745B99" w:rsidRDefault="00AA2DE5" w:rsidP="001017AA">
      <w:pPr>
        <w:pStyle w:val="Title"/>
        <w:rPr>
          <w:rFonts w:ascii="Cambria" w:hAnsi="Cambria" w:cstheme="minorHAnsi"/>
          <w:color w:val="494336" w:themeColor="accent2"/>
          <w:sz w:val="44"/>
          <w:szCs w:val="44"/>
        </w:rPr>
      </w:pPr>
      <w:r w:rsidRPr="00745B99">
        <w:rPr>
          <w:rFonts w:ascii="Cambria" w:hAnsi="Cambria"/>
          <w:noProof/>
        </w:rPr>
        <w:drawing>
          <wp:inline distT="0" distB="0" distL="0" distR="0" wp14:anchorId="10E968B7" wp14:editId="6562DC44">
            <wp:extent cx="4780915" cy="1157442"/>
            <wp:effectExtent l="0" t="0" r="635" b="0"/>
            <wp:docPr id="2088414121" name="Picture 208841412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084271" name="Picture 2070084271" descr="A black and white logo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0" t="3812" r="4137" b="3076"/>
                    <a:stretch/>
                  </pic:blipFill>
                  <pic:spPr bwMode="auto">
                    <a:xfrm>
                      <a:off x="0" y="0"/>
                      <a:ext cx="4833804" cy="1170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87C1F9" w14:textId="77777777" w:rsidR="00543411" w:rsidRPr="00745B99" w:rsidRDefault="00543411" w:rsidP="001017AA">
      <w:pPr>
        <w:pStyle w:val="Title"/>
        <w:rPr>
          <w:rFonts w:ascii="Cambria" w:hAnsi="Cambria" w:cstheme="minorHAnsi"/>
          <w:color w:val="494336" w:themeColor="accent2"/>
          <w:sz w:val="44"/>
          <w:szCs w:val="44"/>
        </w:rPr>
      </w:pPr>
    </w:p>
    <w:p w14:paraId="06E21840" w14:textId="77777777" w:rsidR="00543411" w:rsidRPr="00745B99" w:rsidRDefault="00543411" w:rsidP="001017AA">
      <w:pPr>
        <w:pStyle w:val="Title"/>
        <w:rPr>
          <w:rFonts w:ascii="Cambria" w:hAnsi="Cambria" w:cstheme="minorHAnsi"/>
          <w:color w:val="494336" w:themeColor="accent2"/>
          <w:sz w:val="44"/>
          <w:szCs w:val="44"/>
        </w:rPr>
      </w:pPr>
    </w:p>
    <w:p w14:paraId="252B56C5" w14:textId="3E1AC755" w:rsidR="00B65D5C" w:rsidRPr="00745B99" w:rsidRDefault="00A13B5B" w:rsidP="00B65D5C">
      <w:pPr>
        <w:pStyle w:val="Title"/>
        <w:rPr>
          <w:rFonts w:ascii="Cambria" w:hAnsi="Cambria"/>
        </w:rPr>
      </w:pPr>
      <w:r w:rsidRPr="00745B99">
        <w:rPr>
          <w:rFonts w:ascii="Cambria" w:hAnsi="Cambria" w:cstheme="minorHAnsi"/>
          <w:color w:val="494336" w:themeColor="accent2"/>
          <w:sz w:val="56"/>
          <w:szCs w:val="56"/>
        </w:rPr>
        <w:t xml:space="preserve">Validation Statement </w:t>
      </w:r>
      <w:r w:rsidRPr="00745B99">
        <w:rPr>
          <w:rFonts w:ascii="Cambria" w:hAnsi="Cambria" w:cstheme="minorHAnsi"/>
          <w:color w:val="494336" w:themeColor="accent2"/>
          <w:sz w:val="56"/>
          <w:szCs w:val="56"/>
        </w:rPr>
        <w:br/>
      </w:r>
    </w:p>
    <w:p w14:paraId="0AAC7D57" w14:textId="77777777" w:rsidR="00B65D5C" w:rsidRPr="00745B99" w:rsidRDefault="00B65D5C" w:rsidP="00B65D5C">
      <w:pPr>
        <w:rPr>
          <w:rFonts w:ascii="Cambria" w:hAnsi="Cambria"/>
          <w:b/>
          <w:bCs/>
          <w:i/>
          <w:iCs/>
          <w:color w:val="494336" w:themeColor="accent2"/>
          <w:lang w:eastAsia="en-US"/>
        </w:rPr>
      </w:pPr>
    </w:p>
    <w:p w14:paraId="56AD96AC" w14:textId="2566ADB8" w:rsidR="00B65D5C" w:rsidRPr="00745B99" w:rsidRDefault="0054367C" w:rsidP="00B65D5C">
      <w:pPr>
        <w:rPr>
          <w:rFonts w:ascii="Cambria" w:hAnsi="Cambria" w:cstheme="minorHAnsi"/>
          <w:b/>
          <w:bCs/>
          <w:color w:val="494336" w:themeColor="accent2"/>
          <w:lang w:eastAsia="en-US"/>
        </w:rPr>
      </w:pPr>
      <w:r w:rsidRPr="00745B99">
        <w:rPr>
          <w:rFonts w:ascii="Cambria" w:hAnsi="Cambria" w:cstheme="minorHAnsi"/>
          <w:b/>
          <w:bCs/>
          <w:color w:val="564737" w:themeColor="background2" w:themeShade="80"/>
          <w:lang w:eastAsia="en-US"/>
        </w:rPr>
        <w:t>Project general data</w:t>
      </w:r>
    </w:p>
    <w:tbl>
      <w:tblPr>
        <w:tblW w:w="8784" w:type="dxa"/>
        <w:tblBorders>
          <w:top w:val="single" w:sz="4" w:space="0" w:color="816A52"/>
          <w:left w:val="single" w:sz="4" w:space="0" w:color="816A52"/>
          <w:bottom w:val="single" w:sz="4" w:space="0" w:color="816A52"/>
          <w:right w:val="single" w:sz="4" w:space="0" w:color="816A52"/>
          <w:insideH w:val="single" w:sz="4" w:space="0" w:color="816A52"/>
          <w:insideV w:val="single" w:sz="4" w:space="0" w:color="816A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5384"/>
      </w:tblGrid>
      <w:tr w:rsidR="0054367C" w:rsidRPr="00745B99" w14:paraId="3DF682BA" w14:textId="77777777" w:rsidTr="00745B99">
        <w:trPr>
          <w:trHeight w:val="300"/>
        </w:trPr>
        <w:tc>
          <w:tcPr>
            <w:tcW w:w="3400" w:type="dxa"/>
            <w:shd w:val="clear" w:color="auto" w:fill="auto"/>
            <w:noWrap/>
            <w:hideMark/>
          </w:tcPr>
          <w:p w14:paraId="21B8E55D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sz w:val="22"/>
              </w:rPr>
              <w:t>Project name</w:t>
            </w:r>
          </w:p>
        </w:tc>
        <w:tc>
          <w:tcPr>
            <w:tcW w:w="5384" w:type="dxa"/>
            <w:shd w:val="clear" w:color="auto" w:fill="auto"/>
            <w:noWrap/>
          </w:tcPr>
          <w:p w14:paraId="4D43D2B0" w14:textId="2FC3DBC2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65C9E3A5" w14:textId="77777777" w:rsidTr="00745B99">
        <w:trPr>
          <w:trHeight w:val="300"/>
        </w:trPr>
        <w:tc>
          <w:tcPr>
            <w:tcW w:w="3400" w:type="dxa"/>
            <w:shd w:val="clear" w:color="auto" w:fill="auto"/>
            <w:noWrap/>
            <w:hideMark/>
          </w:tcPr>
          <w:p w14:paraId="3501FCC7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sz w:val="22"/>
              </w:rPr>
              <w:t>Project location and area</w:t>
            </w:r>
          </w:p>
        </w:tc>
        <w:tc>
          <w:tcPr>
            <w:tcW w:w="5384" w:type="dxa"/>
            <w:shd w:val="clear" w:color="auto" w:fill="auto"/>
            <w:noWrap/>
          </w:tcPr>
          <w:p w14:paraId="284B24A7" w14:textId="07D25DCC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53381484" w14:textId="77777777" w:rsidTr="00745B99">
        <w:trPr>
          <w:trHeight w:val="300"/>
        </w:trPr>
        <w:tc>
          <w:tcPr>
            <w:tcW w:w="3400" w:type="dxa"/>
            <w:shd w:val="clear" w:color="auto" w:fill="auto"/>
            <w:noWrap/>
            <w:hideMark/>
          </w:tcPr>
          <w:p w14:paraId="0D2F2E00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sz w:val="22"/>
              </w:rPr>
              <w:t>Client</w:t>
            </w:r>
          </w:p>
        </w:tc>
        <w:tc>
          <w:tcPr>
            <w:tcW w:w="5384" w:type="dxa"/>
            <w:shd w:val="clear" w:color="auto" w:fill="auto"/>
            <w:noWrap/>
          </w:tcPr>
          <w:p w14:paraId="66046F8B" w14:textId="2C65170E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2582A631" w14:textId="77777777" w:rsidTr="00745B99">
        <w:trPr>
          <w:trHeight w:val="300"/>
        </w:trPr>
        <w:tc>
          <w:tcPr>
            <w:tcW w:w="3400" w:type="dxa"/>
            <w:shd w:val="clear" w:color="auto" w:fill="auto"/>
            <w:noWrap/>
            <w:hideMark/>
          </w:tcPr>
          <w:p w14:paraId="2977F0CF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sz w:val="22"/>
              </w:rPr>
              <w:t>Client ID</w:t>
            </w:r>
          </w:p>
        </w:tc>
        <w:tc>
          <w:tcPr>
            <w:tcW w:w="5384" w:type="dxa"/>
            <w:shd w:val="clear" w:color="auto" w:fill="auto"/>
            <w:noWrap/>
          </w:tcPr>
          <w:p w14:paraId="795DFB67" w14:textId="3D32338D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1BCF3130" w14:textId="77777777" w:rsidTr="00745B99">
        <w:trPr>
          <w:trHeight w:val="300"/>
        </w:trPr>
        <w:tc>
          <w:tcPr>
            <w:tcW w:w="3400" w:type="dxa"/>
            <w:shd w:val="clear" w:color="auto" w:fill="auto"/>
            <w:noWrap/>
            <w:hideMark/>
          </w:tcPr>
          <w:p w14:paraId="202E5E60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sz w:val="22"/>
              </w:rPr>
              <w:t>Biodiversity protocol version</w:t>
            </w:r>
          </w:p>
        </w:tc>
        <w:tc>
          <w:tcPr>
            <w:tcW w:w="5384" w:type="dxa"/>
            <w:shd w:val="clear" w:color="auto" w:fill="auto"/>
            <w:noWrap/>
          </w:tcPr>
          <w:p w14:paraId="2DE741AC" w14:textId="49F07C4B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22408573" w14:textId="77777777" w:rsidTr="00745B99">
        <w:trPr>
          <w:trHeight w:val="300"/>
        </w:trPr>
        <w:tc>
          <w:tcPr>
            <w:tcW w:w="3400" w:type="dxa"/>
            <w:shd w:val="clear" w:color="auto" w:fill="auto"/>
            <w:noWrap/>
            <w:hideMark/>
          </w:tcPr>
          <w:p w14:paraId="769EBFC6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sz w:val="22"/>
              </w:rPr>
              <w:t>Methodology</w:t>
            </w:r>
          </w:p>
        </w:tc>
        <w:tc>
          <w:tcPr>
            <w:tcW w:w="5384" w:type="dxa"/>
            <w:shd w:val="clear" w:color="auto" w:fill="auto"/>
            <w:noWrap/>
          </w:tcPr>
          <w:p w14:paraId="432FF7C1" w14:textId="29DD1B72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652D2C88" w14:textId="77777777" w:rsidTr="00745B99">
        <w:trPr>
          <w:trHeight w:val="300"/>
        </w:trPr>
        <w:tc>
          <w:tcPr>
            <w:tcW w:w="3400" w:type="dxa"/>
            <w:shd w:val="clear" w:color="auto" w:fill="auto"/>
            <w:noWrap/>
            <w:hideMark/>
          </w:tcPr>
          <w:p w14:paraId="204C5A8E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sz w:val="22"/>
              </w:rPr>
              <w:t>Crediting period</w:t>
            </w:r>
          </w:p>
        </w:tc>
        <w:tc>
          <w:tcPr>
            <w:tcW w:w="5384" w:type="dxa"/>
            <w:shd w:val="clear" w:color="auto" w:fill="auto"/>
            <w:noWrap/>
          </w:tcPr>
          <w:p w14:paraId="2C3AC1E5" w14:textId="2272A1DB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3486E958" w14:textId="77777777" w:rsidTr="00745B99">
        <w:trPr>
          <w:trHeight w:val="300"/>
        </w:trPr>
        <w:tc>
          <w:tcPr>
            <w:tcW w:w="3400" w:type="dxa"/>
            <w:shd w:val="clear" w:color="auto" w:fill="auto"/>
            <w:noWrap/>
            <w:hideMark/>
          </w:tcPr>
          <w:p w14:paraId="11123C0B" w14:textId="215C75FD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sz w:val="22"/>
              </w:rPr>
              <w:t xml:space="preserve">Main </w:t>
            </w:r>
            <w:r w:rsidR="00CC733A" w:rsidRPr="00745B99">
              <w:rPr>
                <w:rFonts w:ascii="Cambria" w:eastAsia="Times New Roman" w:hAnsi="Cambria" w:cstheme="minorHAnsi"/>
                <w:b/>
                <w:bCs/>
                <w:sz w:val="22"/>
              </w:rPr>
              <w:t>e</w:t>
            </w:r>
            <w:r w:rsidRPr="00745B99">
              <w:rPr>
                <w:rFonts w:ascii="Cambria" w:eastAsia="Times New Roman" w:hAnsi="Cambria" w:cstheme="minorHAnsi"/>
                <w:b/>
                <w:bCs/>
                <w:sz w:val="22"/>
              </w:rPr>
              <w:t xml:space="preserve">ligible </w:t>
            </w:r>
            <w:r w:rsidR="00CC733A" w:rsidRPr="00745B99">
              <w:rPr>
                <w:rFonts w:ascii="Cambria" w:eastAsia="Times New Roman" w:hAnsi="Cambria" w:cstheme="minorHAnsi"/>
                <w:b/>
                <w:bCs/>
                <w:sz w:val="22"/>
              </w:rPr>
              <w:t>a</w:t>
            </w:r>
            <w:r w:rsidRPr="00745B99">
              <w:rPr>
                <w:rFonts w:ascii="Cambria" w:eastAsia="Times New Roman" w:hAnsi="Cambria" w:cstheme="minorHAnsi"/>
                <w:b/>
                <w:bCs/>
                <w:sz w:val="22"/>
              </w:rPr>
              <w:t>ctivit</w:t>
            </w:r>
            <w:r w:rsidR="001E4287" w:rsidRPr="00745B99">
              <w:rPr>
                <w:rFonts w:ascii="Cambria" w:eastAsia="Times New Roman" w:hAnsi="Cambria" w:cstheme="minorHAnsi"/>
                <w:b/>
                <w:bCs/>
                <w:sz w:val="22"/>
              </w:rPr>
              <w:t>y</w:t>
            </w:r>
          </w:p>
        </w:tc>
        <w:tc>
          <w:tcPr>
            <w:tcW w:w="5384" w:type="dxa"/>
            <w:shd w:val="clear" w:color="auto" w:fill="auto"/>
            <w:noWrap/>
          </w:tcPr>
          <w:p w14:paraId="03963549" w14:textId="22B8264D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3721D9" w:rsidRPr="00745B99" w14:paraId="11C6B256" w14:textId="77777777" w:rsidTr="00745B99">
        <w:trPr>
          <w:trHeight w:val="300"/>
        </w:trPr>
        <w:tc>
          <w:tcPr>
            <w:tcW w:w="3400" w:type="dxa"/>
            <w:shd w:val="clear" w:color="auto" w:fill="auto"/>
            <w:noWrap/>
          </w:tcPr>
          <w:p w14:paraId="095CF2E9" w14:textId="43A3AED4" w:rsidR="003721D9" w:rsidRPr="00745B99" w:rsidRDefault="003721D9" w:rsidP="003721D9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Level of assurance of the verification</w:t>
            </w:r>
          </w:p>
        </w:tc>
        <w:tc>
          <w:tcPr>
            <w:tcW w:w="5384" w:type="dxa"/>
            <w:shd w:val="clear" w:color="auto" w:fill="auto"/>
            <w:noWrap/>
          </w:tcPr>
          <w:p w14:paraId="4DDF7CE1" w14:textId="77777777" w:rsidR="003721D9" w:rsidRPr="00745B99" w:rsidRDefault="003721D9" w:rsidP="003721D9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3721D9" w:rsidRPr="00745B99" w14:paraId="79C16692" w14:textId="77777777" w:rsidTr="00745B99">
        <w:trPr>
          <w:trHeight w:val="300"/>
        </w:trPr>
        <w:tc>
          <w:tcPr>
            <w:tcW w:w="3400" w:type="dxa"/>
            <w:shd w:val="clear" w:color="auto" w:fill="auto"/>
            <w:noWrap/>
            <w:hideMark/>
          </w:tcPr>
          <w:p w14:paraId="28517545" w14:textId="77777777" w:rsidR="003721D9" w:rsidRPr="00745B99" w:rsidRDefault="003721D9" w:rsidP="003721D9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sz w:val="22"/>
              </w:rPr>
              <w:t>Validation issuance date</w:t>
            </w:r>
          </w:p>
        </w:tc>
        <w:tc>
          <w:tcPr>
            <w:tcW w:w="5384" w:type="dxa"/>
            <w:shd w:val="clear" w:color="auto" w:fill="auto"/>
            <w:noWrap/>
          </w:tcPr>
          <w:p w14:paraId="580CAFCE" w14:textId="20A5FE06" w:rsidR="003721D9" w:rsidRPr="00745B99" w:rsidRDefault="003721D9" w:rsidP="003721D9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</w:tbl>
    <w:p w14:paraId="56EC852A" w14:textId="77777777" w:rsidR="00B65D5C" w:rsidRPr="00745B99" w:rsidRDefault="00B65D5C" w:rsidP="00B65D5C">
      <w:pPr>
        <w:rPr>
          <w:rFonts w:ascii="Cambria" w:hAnsi="Cambria"/>
        </w:rPr>
      </w:pPr>
    </w:p>
    <w:p w14:paraId="6DEC4CE5" w14:textId="1821DB55" w:rsidR="00B65D5C" w:rsidRPr="00745B99" w:rsidRDefault="0054367C" w:rsidP="0054367C">
      <w:pPr>
        <w:rPr>
          <w:rFonts w:ascii="Cambria" w:hAnsi="Cambria" w:cstheme="minorHAnsi"/>
          <w:b/>
          <w:bCs/>
          <w:lang w:eastAsia="en-US"/>
        </w:rPr>
      </w:pPr>
      <w:r w:rsidRPr="00745B99">
        <w:rPr>
          <w:rFonts w:ascii="Cambria" w:hAnsi="Cambria" w:cstheme="minorHAnsi"/>
          <w:b/>
          <w:bCs/>
          <w:color w:val="564737" w:themeColor="background2" w:themeShade="80"/>
          <w:lang w:eastAsia="en-US"/>
        </w:rPr>
        <w:t>Main project attributes</w:t>
      </w:r>
    </w:p>
    <w:tbl>
      <w:tblPr>
        <w:tblW w:w="88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7761"/>
        <w:gridCol w:w="474"/>
      </w:tblGrid>
      <w:tr w:rsidR="0054367C" w:rsidRPr="00745B99" w14:paraId="4F310595" w14:textId="77777777" w:rsidTr="003F242B">
        <w:trPr>
          <w:trHeight w:val="227"/>
          <w:tblHeader/>
        </w:trPr>
        <w:tc>
          <w:tcPr>
            <w:tcW w:w="8883" w:type="dxa"/>
            <w:gridSpan w:val="3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BEB7A7"/>
            <w:hideMark/>
          </w:tcPr>
          <w:p w14:paraId="1E2D6965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color w:val="000000"/>
                <w:sz w:val="22"/>
              </w:rPr>
              <w:t>Eligible activity (type of intervention)</w:t>
            </w:r>
          </w:p>
        </w:tc>
      </w:tr>
      <w:tr w:rsidR="0054367C" w:rsidRPr="00745B99" w14:paraId="18949A19" w14:textId="77777777" w:rsidTr="009D2AFE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26B00052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EA01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4908FF70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Acquisition and formalisation of OECM status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793C479F" w14:textId="14999C5D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57C168C5" w14:textId="77777777" w:rsidTr="009D2AFE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17E863F6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EA02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494F94A8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Agrobiodiversity enhancement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0D06C508" w14:textId="641066DD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5D0B26C0" w14:textId="77777777" w:rsidTr="009D2AFE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31DD357E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EA03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0E59FA25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 xml:space="preserve">Collection and conservation of crop wild relatives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2CDE08FA" w14:textId="64470646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2BC07E7B" w14:textId="77777777" w:rsidTr="009D2AFE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0FDA7BFB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EA04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4BD2F2B2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Connectivity enhancement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76B57E70" w14:textId="13C88B0B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54EE7507" w14:textId="77777777" w:rsidTr="009D2AFE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12C10ED3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EA05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13627BD6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Conservation of livestock genetics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443589A6" w14:textId="0F8ACFC9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5C806C17" w14:textId="77777777" w:rsidTr="003F242B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5B0C7192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lastRenderedPageBreak/>
              <w:t>EA06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076DDAB0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Ecosystem adaptation to climate change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1C6B53F4" w14:textId="3EE33768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692FC3FC" w14:textId="77777777" w:rsidTr="003F242B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45BF8DE4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EA07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60B32E01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Ecosystem conservation and preservation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54F8D5D2" w14:textId="2DD17689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11551DAB" w14:textId="77777777" w:rsidTr="003F242B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687E8D8F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EA08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5A09A02F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Ecosystem recovery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3E5300DE" w14:textId="57BD32DF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034D3CB2" w14:textId="77777777" w:rsidTr="003F242B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095FD482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EA09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3C683939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Ecosystem restoration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056809D1" w14:textId="10556B55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77766E79" w14:textId="77777777" w:rsidTr="003F242B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64E6A2EA" w14:textId="5C117DDD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EA1</w:t>
            </w:r>
            <w:r w:rsidR="003F242B">
              <w:rPr>
                <w:rFonts w:ascii="Cambria" w:eastAsia="Times New Roman" w:hAnsi="Cambria" w:cstheme="minorHAnsi"/>
                <w:color w:val="000000"/>
                <w:sz w:val="22"/>
              </w:rPr>
              <w:t>0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7F04CE49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Ex-situ species conservation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766ABA35" w14:textId="380358F2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29C0DEFE" w14:textId="77777777" w:rsidTr="003F242B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15791577" w14:textId="45C96114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EA1</w:t>
            </w:r>
            <w:r w:rsidR="003F242B">
              <w:rPr>
                <w:rFonts w:ascii="Cambria" w:eastAsia="Times New Roman" w:hAnsi="Cambria" w:cstheme="minorHAnsi"/>
                <w:color w:val="000000"/>
                <w:sz w:val="22"/>
              </w:rPr>
              <w:t>1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6139334C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Inclusion of protected areas in IUCN Green List Standard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6A71C5DF" w14:textId="7378172D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0DB43EB2" w14:textId="77777777" w:rsidTr="003F242B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67378E16" w14:textId="20FF38C4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EA1</w:t>
            </w:r>
            <w:r w:rsidR="003F242B">
              <w:rPr>
                <w:rFonts w:ascii="Cambria" w:eastAsia="Times New Roman" w:hAnsi="Cambria" w:cstheme="minorHAnsi"/>
                <w:color w:val="000000"/>
                <w:sz w:val="22"/>
              </w:rPr>
              <w:t>2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5952DDB3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Reducing PADDD and other threats to the conservation of official Protected Areas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5B0FF198" w14:textId="611DFC54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3FD0B5DC" w14:textId="77777777" w:rsidTr="003F242B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56D5EA69" w14:textId="590C5662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EA1</w:t>
            </w:r>
            <w:r w:rsidR="003F242B">
              <w:rPr>
                <w:rFonts w:ascii="Cambria" w:eastAsia="Times New Roman" w:hAnsi="Cambria" w:cstheme="minorHAnsi"/>
                <w:color w:val="000000"/>
                <w:sz w:val="22"/>
              </w:rPr>
              <w:t>3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678E9D60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Regenerative agriculture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653866E8" w14:textId="5665FA68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07FEAAFB" w14:textId="77777777" w:rsidTr="003F242B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44DDA21F" w14:textId="3EB29CE8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EA1</w:t>
            </w:r>
            <w:r w:rsidR="003F242B">
              <w:rPr>
                <w:rFonts w:ascii="Cambria" w:eastAsia="Times New Roman" w:hAnsi="Cambria" w:cstheme="minorHAnsi"/>
                <w:color w:val="000000"/>
                <w:sz w:val="22"/>
              </w:rPr>
              <w:t>4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05A15A01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Regenerative aquaculture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1A068A91" w14:textId="21444418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1874DDA4" w14:textId="77777777" w:rsidTr="003F242B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4FF20B8A" w14:textId="08CFD236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EA1</w:t>
            </w:r>
            <w:r w:rsidR="003F242B">
              <w:rPr>
                <w:rFonts w:ascii="Cambria" w:eastAsia="Times New Roman" w:hAnsi="Cambria" w:cstheme="minorHAnsi"/>
                <w:color w:val="000000"/>
                <w:sz w:val="22"/>
              </w:rPr>
              <w:t>5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13B19B5B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Species adaptation to climate change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1FA1ACF4" w14:textId="52F51E2A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273CB093" w14:textId="77777777" w:rsidTr="003F242B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56679D9D" w14:textId="114630C1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EA1</w:t>
            </w:r>
            <w:r w:rsidR="003F242B">
              <w:rPr>
                <w:rFonts w:ascii="Cambria" w:eastAsia="Times New Roman" w:hAnsi="Cambria" w:cstheme="minorHAnsi"/>
                <w:color w:val="000000"/>
                <w:sz w:val="22"/>
              </w:rPr>
              <w:t>6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60168359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Species conservation and preservation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5AB9DC13" w14:textId="20931C1C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3CF893A3" w14:textId="77777777" w:rsidTr="003F242B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5E4ED1EA" w14:textId="5798EED6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EA1</w:t>
            </w:r>
            <w:r w:rsidR="003F242B">
              <w:rPr>
                <w:rFonts w:ascii="Cambria" w:eastAsia="Times New Roman" w:hAnsi="Cambria" w:cstheme="minorHAnsi"/>
                <w:color w:val="000000"/>
                <w:sz w:val="22"/>
              </w:rPr>
              <w:t>7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10D7E809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Species restoration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45ED5592" w14:textId="46AA1266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19868DCD" w14:textId="77777777" w:rsidTr="003F242B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2744A6A3" w14:textId="6A46F2F3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EA1</w:t>
            </w:r>
            <w:r w:rsidR="003F242B">
              <w:rPr>
                <w:rFonts w:ascii="Cambria" w:eastAsia="Times New Roman" w:hAnsi="Cambria" w:cstheme="minorHAnsi"/>
                <w:color w:val="000000"/>
                <w:sz w:val="22"/>
              </w:rPr>
              <w:t>8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0FB98D90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Urban biodiversity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5C7898B0" w14:textId="05909DB0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03BB803B" w14:textId="77777777" w:rsidTr="003F242B">
        <w:trPr>
          <w:trHeight w:val="227"/>
        </w:trPr>
        <w:tc>
          <w:tcPr>
            <w:tcW w:w="8883" w:type="dxa"/>
            <w:gridSpan w:val="3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000000" w:fill="BEB7A7"/>
            <w:hideMark/>
          </w:tcPr>
          <w:p w14:paraId="59FAC098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color w:val="000000"/>
                <w:sz w:val="22"/>
              </w:rPr>
              <w:t>Type of ecosystem</w:t>
            </w:r>
          </w:p>
        </w:tc>
      </w:tr>
      <w:tr w:rsidR="0054367C" w:rsidRPr="00745B99" w14:paraId="5C092D3E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4B331852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Terrestrial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0238E72C" w14:textId="17FE191F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2DF16B43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67198E72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Freshwater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5A7AA3F9" w14:textId="0A1665E0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48312D0D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21ACC115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Wetland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7B781100" w14:textId="184EEAEA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43FD871A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219A35E6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Marine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34127ACB" w14:textId="2696D0C0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6B9B74FE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7034C39D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Urban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33414FB4" w14:textId="02D32301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6125E41D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45E434DA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Mixed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5ECC5D58" w14:textId="78F29B40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5E247125" w14:textId="77777777" w:rsidTr="003F242B">
        <w:trPr>
          <w:trHeight w:val="227"/>
        </w:trPr>
        <w:tc>
          <w:tcPr>
            <w:tcW w:w="8883" w:type="dxa"/>
            <w:gridSpan w:val="3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000000" w:fill="BEB7A7"/>
            <w:hideMark/>
          </w:tcPr>
          <w:p w14:paraId="05AD2300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color w:val="000000"/>
                <w:sz w:val="22"/>
              </w:rPr>
              <w:t>Biodiversity level</w:t>
            </w:r>
          </w:p>
        </w:tc>
      </w:tr>
      <w:tr w:rsidR="0054367C" w:rsidRPr="00745B99" w14:paraId="40288208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3715707C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Genetic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4C8908EE" w14:textId="0E3AE7CF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477D5BFB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6D113223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Species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47BD629F" w14:textId="04DB967E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589328C2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2F3E8D71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Ecosystem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0DC4F90D" w14:textId="77290C4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3E3F6D21" w14:textId="77777777" w:rsidTr="003F242B">
        <w:trPr>
          <w:trHeight w:val="227"/>
        </w:trPr>
        <w:tc>
          <w:tcPr>
            <w:tcW w:w="8883" w:type="dxa"/>
            <w:gridSpan w:val="3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000000" w:fill="BEB7A7"/>
            <w:hideMark/>
          </w:tcPr>
          <w:p w14:paraId="208F8DCB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color w:val="000000"/>
                <w:sz w:val="22"/>
              </w:rPr>
              <w:t>Social &amp; Heritage</w:t>
            </w:r>
          </w:p>
        </w:tc>
      </w:tr>
      <w:tr w:rsidR="0054367C" w:rsidRPr="00745B99" w14:paraId="057CE54A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224A504D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Indigenous Peoples and Local Communities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17F74E20" w14:textId="7CC8FBF2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1CEB60E8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2374FC2F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World Heritage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59FB68AB" w14:textId="4576725E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6A2D1925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0CF176A2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Local heritage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2660C9DE" w14:textId="6C0E58F0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7FC69E1A" w14:textId="77777777" w:rsidTr="003F242B">
        <w:trPr>
          <w:trHeight w:val="227"/>
        </w:trPr>
        <w:tc>
          <w:tcPr>
            <w:tcW w:w="8883" w:type="dxa"/>
            <w:gridSpan w:val="3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000000" w:fill="BEB7A7"/>
            <w:hideMark/>
          </w:tcPr>
          <w:p w14:paraId="5F2A95ED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color w:val="000000"/>
                <w:sz w:val="22"/>
              </w:rPr>
              <w:t>Leadership</w:t>
            </w:r>
          </w:p>
        </w:tc>
      </w:tr>
      <w:tr w:rsidR="0054367C" w:rsidRPr="00745B99" w14:paraId="24114A62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01AC5910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Community-Led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4BE179FA" w14:textId="7D76D264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6D73591B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465F64EC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Externally-Led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54AF8AF9" w14:textId="5272330C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766C4BEC" w14:textId="77777777" w:rsidTr="003F242B">
        <w:trPr>
          <w:trHeight w:val="227"/>
        </w:trPr>
        <w:tc>
          <w:tcPr>
            <w:tcW w:w="8883" w:type="dxa"/>
            <w:gridSpan w:val="3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000000" w:fill="BEB7A7"/>
            <w:hideMark/>
          </w:tcPr>
          <w:p w14:paraId="7D2E5B2A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color w:val="000000"/>
                <w:sz w:val="22"/>
              </w:rPr>
              <w:t>Local to global contributions</w:t>
            </w:r>
          </w:p>
        </w:tc>
      </w:tr>
      <w:tr w:rsidR="0054367C" w:rsidRPr="00745B99" w14:paraId="52ADB254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33A98BB4" w14:textId="5F0A27FD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NBSAPs</w:t>
            </w:r>
            <w:r w:rsidR="007E053F"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:</w:t>
            </w:r>
          </w:p>
        </w:tc>
        <w:tc>
          <w:tcPr>
            <w:tcW w:w="474" w:type="dxa"/>
            <w:tcBorders>
              <w:top w:val="single" w:sz="4" w:space="0" w:color="816A52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0A6152AF" w14:textId="021D42C8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56833A3B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6C9F278A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SDGS:</w:t>
            </w:r>
          </w:p>
        </w:tc>
        <w:tc>
          <w:tcPr>
            <w:tcW w:w="474" w:type="dxa"/>
            <w:tcBorders>
              <w:top w:val="single" w:sz="4" w:space="0" w:color="816A52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30BCCFF8" w14:textId="3797A9F4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15C2CF31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hideMark/>
          </w:tcPr>
          <w:p w14:paraId="035DBACF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GBF Targets: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shd w:val="clear" w:color="auto" w:fill="auto"/>
            <w:noWrap/>
            <w:vAlign w:val="center"/>
          </w:tcPr>
          <w:p w14:paraId="3DD454B7" w14:textId="505FD16E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</w:tbl>
    <w:p w14:paraId="0983CFC6" w14:textId="63E26F9D" w:rsidR="002159B9" w:rsidRPr="00745B99" w:rsidRDefault="002159B9" w:rsidP="009D2D2B">
      <w:pPr>
        <w:spacing w:before="240" w:after="0"/>
        <w:rPr>
          <w:rFonts w:ascii="Cambria" w:eastAsia="Times New Roman" w:hAnsi="Cambria" w:cs="Times New Roman"/>
          <w:iCs/>
          <w:kern w:val="22"/>
          <w:szCs w:val="24"/>
          <w:lang w:eastAsia="ja-JP"/>
          <w14:ligatures w14:val="standard"/>
        </w:rPr>
      </w:pPr>
      <w:bookmarkStart w:id="0" w:name="_Hlk102622963"/>
      <w:r w:rsidRPr="00745B99">
        <w:rPr>
          <w:rFonts w:ascii="Cambria" w:eastAsia="Times New Roman" w:hAnsi="Cambria" w:cs="Times New Roman"/>
          <w:iCs/>
          <w:kern w:val="22"/>
          <w:szCs w:val="24"/>
          <w:lang w:eastAsia="ja-JP"/>
          <w14:ligatures w14:val="standard"/>
        </w:rPr>
        <w:t xml:space="preserve">It is certified that the </w:t>
      </w:r>
      <w:r w:rsidR="00E71AFD" w:rsidRPr="00745B99">
        <w:rPr>
          <w:rFonts w:ascii="Cambria" w:eastAsia="Times New Roman" w:hAnsi="Cambria" w:cs="Times New Roman"/>
          <w:iCs/>
          <w:kern w:val="22"/>
          <w:szCs w:val="24"/>
          <w:lang w:eastAsia="ja-JP"/>
          <w14:ligatures w14:val="standard"/>
        </w:rPr>
        <w:t>B</w:t>
      </w:r>
      <w:r w:rsidRPr="00745B99">
        <w:rPr>
          <w:rFonts w:ascii="Cambria" w:eastAsia="Times New Roman" w:hAnsi="Cambria" w:cs="Times New Roman"/>
          <w:iCs/>
          <w:kern w:val="22"/>
          <w:szCs w:val="24"/>
          <w:lang w:eastAsia="ja-JP"/>
          <w14:ligatures w14:val="standard"/>
        </w:rPr>
        <w:t>CP “</w:t>
      </w:r>
      <w:r w:rsidRPr="00745B99">
        <w:rPr>
          <w:rFonts w:ascii="Cambria" w:eastAsia="Times New Roman" w:hAnsi="Cambria" w:cs="Times New Roman"/>
          <w:iCs/>
          <w:color w:val="9D927A"/>
          <w:kern w:val="22"/>
          <w:szCs w:val="24"/>
          <w:lang w:eastAsia="ja-JP"/>
          <w14:ligatures w14:val="standard"/>
        </w:rPr>
        <w:t xml:space="preserve">type the name of the </w:t>
      </w:r>
      <w:r w:rsidR="00021626" w:rsidRPr="00745B99">
        <w:rPr>
          <w:rFonts w:ascii="Cambria" w:eastAsia="Times New Roman" w:hAnsi="Cambria" w:cs="Times New Roman"/>
          <w:iCs/>
          <w:color w:val="9D927A"/>
          <w:kern w:val="22"/>
          <w:szCs w:val="24"/>
          <w:lang w:eastAsia="ja-JP"/>
          <w14:ligatures w14:val="standard"/>
        </w:rPr>
        <w:t>B</w:t>
      </w:r>
      <w:r w:rsidRPr="00745B99">
        <w:rPr>
          <w:rFonts w:ascii="Cambria" w:eastAsia="Times New Roman" w:hAnsi="Cambria" w:cs="Times New Roman"/>
          <w:iCs/>
          <w:color w:val="9D927A"/>
          <w:kern w:val="22"/>
          <w:szCs w:val="24"/>
          <w:lang w:eastAsia="ja-JP"/>
          <w14:ligatures w14:val="standard"/>
        </w:rPr>
        <w:t>CP</w:t>
      </w:r>
      <w:r w:rsidRPr="00745B99">
        <w:rPr>
          <w:rFonts w:ascii="Cambria" w:eastAsia="Times New Roman" w:hAnsi="Cambria" w:cs="Times New Roman"/>
          <w:iCs/>
          <w:kern w:val="22"/>
          <w:szCs w:val="24"/>
          <w:lang w:eastAsia="ja-JP"/>
          <w14:ligatures w14:val="standard"/>
        </w:rPr>
        <w:t>” listed above is validated against the following parameters:</w:t>
      </w:r>
    </w:p>
    <w:p w14:paraId="75471D67" w14:textId="2A3CE43A" w:rsidR="00256021" w:rsidRPr="00745B99" w:rsidRDefault="002159B9" w:rsidP="002159B9">
      <w:pPr>
        <w:jc w:val="left"/>
        <w:rPr>
          <w:rFonts w:ascii="Cambria" w:hAnsi="Cambria"/>
          <w:color w:val="9D927A"/>
          <w:lang w:eastAsia="en-US"/>
        </w:rPr>
      </w:pPr>
      <w:r w:rsidRPr="00745B99">
        <w:rPr>
          <w:rFonts w:ascii="Cambria" w:eastAsia="Times New Roman" w:hAnsi="Cambria" w:cs="Times New Roman"/>
          <w:iCs/>
          <w:color w:val="9D927A"/>
          <w:kern w:val="22"/>
          <w:szCs w:val="24"/>
          <w:lang w:eastAsia="ja-JP"/>
          <w14:ligatures w14:val="standard"/>
        </w:rPr>
        <w:t xml:space="preserve">List the parameters under which the </w:t>
      </w:r>
      <w:r w:rsidR="00021626" w:rsidRPr="00745B99">
        <w:rPr>
          <w:rFonts w:ascii="Cambria" w:eastAsia="Times New Roman" w:hAnsi="Cambria" w:cs="Times New Roman"/>
          <w:iCs/>
          <w:color w:val="9D927A"/>
          <w:kern w:val="22"/>
          <w:szCs w:val="24"/>
          <w:lang w:eastAsia="ja-JP"/>
          <w14:ligatures w14:val="standard"/>
        </w:rPr>
        <w:t>B</w:t>
      </w:r>
      <w:r w:rsidRPr="00745B99">
        <w:rPr>
          <w:rFonts w:ascii="Cambria" w:eastAsia="Times New Roman" w:hAnsi="Cambria" w:cs="Times New Roman"/>
          <w:iCs/>
          <w:color w:val="9D927A"/>
          <w:kern w:val="22"/>
          <w:szCs w:val="24"/>
          <w:lang w:eastAsia="ja-JP"/>
          <w14:ligatures w14:val="standard"/>
        </w:rPr>
        <w:t>CP was validated.</w:t>
      </w:r>
      <w:bookmarkEnd w:id="0"/>
    </w:p>
    <w:p w14:paraId="1106F212" w14:textId="52815077" w:rsidR="000A0B25" w:rsidRPr="00745B99" w:rsidRDefault="000A0B25" w:rsidP="00021626">
      <w:pPr>
        <w:keepNext/>
        <w:jc w:val="left"/>
        <w:rPr>
          <w:rFonts w:ascii="Cambria" w:hAnsi="Cambria" w:cstheme="minorHAnsi"/>
          <w:b/>
          <w:bCs/>
          <w:color w:val="564737" w:themeColor="background2" w:themeShade="80"/>
          <w:lang w:eastAsia="en-US"/>
        </w:rPr>
      </w:pPr>
      <w:r w:rsidRPr="00745B99">
        <w:rPr>
          <w:rFonts w:ascii="Cambria" w:hAnsi="Cambria" w:cstheme="minorHAnsi"/>
          <w:b/>
          <w:bCs/>
          <w:color w:val="564737" w:themeColor="background2" w:themeShade="80"/>
          <w:lang w:eastAsia="en-US"/>
        </w:rPr>
        <w:lastRenderedPageBreak/>
        <w:t>Signatures of the Independent Experts Panel validation team</w:t>
      </w:r>
    </w:p>
    <w:tbl>
      <w:tblPr>
        <w:tblStyle w:val="TableGrid"/>
        <w:tblW w:w="0" w:type="auto"/>
        <w:tblBorders>
          <w:top w:val="single" w:sz="4" w:space="0" w:color="816A52"/>
          <w:left w:val="single" w:sz="4" w:space="0" w:color="816A52"/>
          <w:bottom w:val="single" w:sz="4" w:space="0" w:color="816A52"/>
          <w:right w:val="single" w:sz="4" w:space="0" w:color="816A52"/>
          <w:insideH w:val="single" w:sz="4" w:space="0" w:color="816A52"/>
          <w:insideV w:val="single" w:sz="4" w:space="0" w:color="816A52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0A0B25" w:rsidRPr="00745B99" w14:paraId="7DADDE23" w14:textId="77777777" w:rsidTr="00D031F1">
        <w:tc>
          <w:tcPr>
            <w:tcW w:w="4414" w:type="dxa"/>
            <w:shd w:val="clear" w:color="auto" w:fill="BEB7A7"/>
          </w:tcPr>
          <w:p w14:paraId="70B50B7C" w14:textId="77777777" w:rsidR="000A0B25" w:rsidRPr="00745B99" w:rsidRDefault="000A0B25" w:rsidP="00021626">
            <w:pPr>
              <w:keepNext/>
              <w:rPr>
                <w:rFonts w:ascii="Cambria" w:hAnsi="Cambria" w:cstheme="minorHAnsi"/>
                <w:b/>
                <w:bCs/>
                <w:sz w:val="22"/>
                <w:szCs w:val="20"/>
              </w:rPr>
            </w:pPr>
            <w:r w:rsidRPr="00745B99">
              <w:rPr>
                <w:rFonts w:ascii="Cambria" w:hAnsi="Cambria" w:cstheme="minorHAnsi"/>
                <w:b/>
                <w:bCs/>
                <w:sz w:val="22"/>
                <w:szCs w:val="20"/>
              </w:rPr>
              <w:t>Name</w:t>
            </w:r>
          </w:p>
        </w:tc>
        <w:tc>
          <w:tcPr>
            <w:tcW w:w="4414" w:type="dxa"/>
            <w:shd w:val="clear" w:color="auto" w:fill="BEB7A7"/>
          </w:tcPr>
          <w:p w14:paraId="6C8677C6" w14:textId="77777777" w:rsidR="000A0B25" w:rsidRPr="00745B99" w:rsidRDefault="000A0B25" w:rsidP="00021626">
            <w:pPr>
              <w:keepNext/>
              <w:rPr>
                <w:rFonts w:ascii="Cambria" w:hAnsi="Cambria" w:cstheme="minorHAnsi"/>
                <w:b/>
                <w:bCs/>
                <w:sz w:val="22"/>
                <w:szCs w:val="20"/>
              </w:rPr>
            </w:pPr>
            <w:r w:rsidRPr="00745B99">
              <w:rPr>
                <w:rFonts w:ascii="Cambria" w:hAnsi="Cambria" w:cstheme="minorHAnsi"/>
                <w:b/>
                <w:bCs/>
                <w:sz w:val="22"/>
                <w:szCs w:val="20"/>
              </w:rPr>
              <w:t>Signature</w:t>
            </w:r>
          </w:p>
        </w:tc>
      </w:tr>
      <w:tr w:rsidR="000A0B25" w:rsidRPr="00745B99" w14:paraId="22AF00B2" w14:textId="77777777" w:rsidTr="00D031F1">
        <w:trPr>
          <w:trHeight w:val="737"/>
        </w:trPr>
        <w:tc>
          <w:tcPr>
            <w:tcW w:w="4414" w:type="dxa"/>
          </w:tcPr>
          <w:p w14:paraId="122FE49F" w14:textId="77777777" w:rsidR="000A0B25" w:rsidRPr="00745B99" w:rsidRDefault="000A0B25" w:rsidP="00021626">
            <w:pPr>
              <w:keepNext/>
              <w:rPr>
                <w:rFonts w:ascii="Cambria" w:hAnsi="Cambria" w:cstheme="minorHAnsi"/>
              </w:rPr>
            </w:pPr>
          </w:p>
        </w:tc>
        <w:tc>
          <w:tcPr>
            <w:tcW w:w="4414" w:type="dxa"/>
          </w:tcPr>
          <w:p w14:paraId="52625DA2" w14:textId="77777777" w:rsidR="000A0B25" w:rsidRPr="00745B99" w:rsidRDefault="000A0B25" w:rsidP="00021626">
            <w:pPr>
              <w:keepNext/>
              <w:rPr>
                <w:rFonts w:ascii="Cambria" w:hAnsi="Cambria" w:cstheme="minorHAnsi"/>
              </w:rPr>
            </w:pPr>
          </w:p>
        </w:tc>
      </w:tr>
      <w:tr w:rsidR="000A0B25" w:rsidRPr="00745B99" w14:paraId="0791424F" w14:textId="77777777" w:rsidTr="00D031F1">
        <w:trPr>
          <w:trHeight w:val="737"/>
        </w:trPr>
        <w:tc>
          <w:tcPr>
            <w:tcW w:w="4414" w:type="dxa"/>
          </w:tcPr>
          <w:p w14:paraId="2EBA7545" w14:textId="77777777" w:rsidR="000A0B25" w:rsidRPr="00745B99" w:rsidRDefault="000A0B25" w:rsidP="00021626">
            <w:pPr>
              <w:keepNext/>
              <w:rPr>
                <w:rFonts w:ascii="Cambria" w:hAnsi="Cambria" w:cstheme="minorHAnsi"/>
              </w:rPr>
            </w:pPr>
          </w:p>
        </w:tc>
        <w:tc>
          <w:tcPr>
            <w:tcW w:w="4414" w:type="dxa"/>
          </w:tcPr>
          <w:p w14:paraId="4231B248" w14:textId="77777777" w:rsidR="000A0B25" w:rsidRPr="00745B99" w:rsidRDefault="000A0B25" w:rsidP="00021626">
            <w:pPr>
              <w:keepNext/>
              <w:rPr>
                <w:rFonts w:ascii="Cambria" w:hAnsi="Cambria" w:cstheme="minorHAnsi"/>
              </w:rPr>
            </w:pPr>
          </w:p>
        </w:tc>
      </w:tr>
      <w:tr w:rsidR="00223B84" w:rsidRPr="00745B99" w14:paraId="5C7DFCEA" w14:textId="77777777" w:rsidTr="00D031F1">
        <w:trPr>
          <w:trHeight w:val="737"/>
        </w:trPr>
        <w:tc>
          <w:tcPr>
            <w:tcW w:w="4414" w:type="dxa"/>
          </w:tcPr>
          <w:p w14:paraId="3B37051E" w14:textId="77777777" w:rsidR="00223B84" w:rsidRPr="00745B99" w:rsidRDefault="00223B84" w:rsidP="00021626">
            <w:pPr>
              <w:keepNext/>
              <w:rPr>
                <w:rFonts w:ascii="Cambria" w:hAnsi="Cambria" w:cstheme="minorHAnsi"/>
              </w:rPr>
            </w:pPr>
          </w:p>
        </w:tc>
        <w:tc>
          <w:tcPr>
            <w:tcW w:w="4414" w:type="dxa"/>
          </w:tcPr>
          <w:p w14:paraId="48CC30EE" w14:textId="77777777" w:rsidR="00223B84" w:rsidRPr="00745B99" w:rsidRDefault="00223B84" w:rsidP="00021626">
            <w:pPr>
              <w:keepNext/>
              <w:rPr>
                <w:rFonts w:ascii="Cambria" w:hAnsi="Cambria" w:cstheme="minorHAnsi"/>
              </w:rPr>
            </w:pPr>
          </w:p>
        </w:tc>
      </w:tr>
      <w:tr w:rsidR="00223B84" w:rsidRPr="00745B99" w14:paraId="35CFE9DE" w14:textId="77777777" w:rsidTr="00D031F1">
        <w:trPr>
          <w:trHeight w:val="737"/>
        </w:trPr>
        <w:tc>
          <w:tcPr>
            <w:tcW w:w="4414" w:type="dxa"/>
          </w:tcPr>
          <w:p w14:paraId="7D56DD13" w14:textId="77777777" w:rsidR="00223B84" w:rsidRPr="00745B99" w:rsidRDefault="00223B84" w:rsidP="00021626">
            <w:pPr>
              <w:keepNext/>
              <w:rPr>
                <w:rFonts w:ascii="Cambria" w:hAnsi="Cambria" w:cstheme="minorHAnsi"/>
              </w:rPr>
            </w:pPr>
          </w:p>
        </w:tc>
        <w:tc>
          <w:tcPr>
            <w:tcW w:w="4414" w:type="dxa"/>
          </w:tcPr>
          <w:p w14:paraId="086C178B" w14:textId="77777777" w:rsidR="00223B84" w:rsidRPr="00745B99" w:rsidRDefault="00223B84" w:rsidP="00021626">
            <w:pPr>
              <w:keepNext/>
              <w:rPr>
                <w:rFonts w:ascii="Cambria" w:hAnsi="Cambria" w:cstheme="minorHAnsi"/>
              </w:rPr>
            </w:pPr>
          </w:p>
        </w:tc>
      </w:tr>
      <w:tr w:rsidR="00223B84" w:rsidRPr="00745B99" w14:paraId="32A9C043" w14:textId="77777777" w:rsidTr="00D031F1">
        <w:trPr>
          <w:trHeight w:val="737"/>
        </w:trPr>
        <w:tc>
          <w:tcPr>
            <w:tcW w:w="4414" w:type="dxa"/>
          </w:tcPr>
          <w:p w14:paraId="1EEB9516" w14:textId="77777777" w:rsidR="00223B84" w:rsidRPr="00745B99" w:rsidRDefault="00223B84" w:rsidP="00021626">
            <w:pPr>
              <w:keepNext/>
              <w:rPr>
                <w:rFonts w:ascii="Cambria" w:hAnsi="Cambria" w:cstheme="minorHAnsi"/>
              </w:rPr>
            </w:pPr>
          </w:p>
        </w:tc>
        <w:tc>
          <w:tcPr>
            <w:tcW w:w="4414" w:type="dxa"/>
          </w:tcPr>
          <w:p w14:paraId="4EC33A8B" w14:textId="77777777" w:rsidR="00223B84" w:rsidRPr="00745B99" w:rsidRDefault="00223B84" w:rsidP="00021626">
            <w:pPr>
              <w:keepNext/>
              <w:rPr>
                <w:rFonts w:ascii="Cambria" w:hAnsi="Cambria" w:cstheme="minorHAnsi"/>
              </w:rPr>
            </w:pPr>
          </w:p>
        </w:tc>
      </w:tr>
      <w:tr w:rsidR="000A0B25" w:rsidRPr="00745B99" w14:paraId="3B9F19F3" w14:textId="77777777" w:rsidTr="00D031F1">
        <w:trPr>
          <w:trHeight w:val="737"/>
        </w:trPr>
        <w:tc>
          <w:tcPr>
            <w:tcW w:w="4414" w:type="dxa"/>
          </w:tcPr>
          <w:p w14:paraId="6AA9957B" w14:textId="77777777" w:rsidR="000A0B25" w:rsidRPr="00745B99" w:rsidRDefault="000A0B25" w:rsidP="00021626">
            <w:pPr>
              <w:keepNext/>
              <w:rPr>
                <w:rFonts w:ascii="Cambria" w:hAnsi="Cambria" w:cstheme="minorHAnsi"/>
              </w:rPr>
            </w:pPr>
          </w:p>
        </w:tc>
        <w:tc>
          <w:tcPr>
            <w:tcW w:w="4414" w:type="dxa"/>
          </w:tcPr>
          <w:p w14:paraId="06D88626" w14:textId="77777777" w:rsidR="000A0B25" w:rsidRPr="00745B99" w:rsidRDefault="000A0B25" w:rsidP="00021626">
            <w:pPr>
              <w:keepNext/>
              <w:rPr>
                <w:rFonts w:ascii="Cambria" w:hAnsi="Cambria" w:cstheme="minorHAnsi"/>
              </w:rPr>
            </w:pPr>
          </w:p>
        </w:tc>
      </w:tr>
    </w:tbl>
    <w:p w14:paraId="22098F19" w14:textId="77777777" w:rsidR="00A01CFD" w:rsidRDefault="00A01CFD" w:rsidP="00B65D5C">
      <w:pPr>
        <w:jc w:val="left"/>
        <w:rPr>
          <w:rFonts w:ascii="Cambria" w:hAnsi="Cambria" w:cstheme="minorHAnsi"/>
          <w:b/>
          <w:bCs/>
          <w:lang w:eastAsia="en-US"/>
        </w:rPr>
      </w:pPr>
    </w:p>
    <w:p w14:paraId="550A247C" w14:textId="4E0E9F7E" w:rsidR="0054367C" w:rsidRPr="00745B99" w:rsidRDefault="00110DC0" w:rsidP="00B65D5C">
      <w:pPr>
        <w:jc w:val="left"/>
        <w:rPr>
          <w:rFonts w:ascii="Cambria" w:hAnsi="Cambria" w:cstheme="minorHAnsi"/>
          <w:b/>
          <w:bCs/>
          <w:lang w:eastAsia="en-US"/>
        </w:rPr>
      </w:pPr>
      <w:r w:rsidRPr="00745B99">
        <w:rPr>
          <w:rFonts w:ascii="Cambria" w:hAnsi="Cambria" w:cstheme="minorHAnsi"/>
          <w:b/>
          <w:bCs/>
          <w:lang w:eastAsia="en-US"/>
        </w:rPr>
        <w:t>Notes for filling in the template</w:t>
      </w:r>
    </w:p>
    <w:p w14:paraId="12085736" w14:textId="77777777" w:rsidR="005837E8" w:rsidRPr="00745B99" w:rsidRDefault="00F96162" w:rsidP="005837E8">
      <w:pPr>
        <w:rPr>
          <w:rFonts w:ascii="Cambria" w:hAnsi="Cambria" w:cstheme="minorHAnsi"/>
          <w:b/>
          <w:bCs/>
          <w:lang w:eastAsia="en-US"/>
        </w:rPr>
      </w:pPr>
      <w:r w:rsidRPr="00745B99">
        <w:rPr>
          <w:rFonts w:ascii="Cambria" w:hAnsi="Cambria" w:cstheme="minorHAnsi"/>
          <w:b/>
          <w:bCs/>
          <w:lang w:eastAsia="en-US"/>
        </w:rPr>
        <w:t xml:space="preserve">Main project attributes: </w:t>
      </w:r>
    </w:p>
    <w:p w14:paraId="15917B84" w14:textId="11DB69D4" w:rsidR="005837E8" w:rsidRPr="00745B99" w:rsidRDefault="00F96162" w:rsidP="00AB74D6">
      <w:pPr>
        <w:pStyle w:val="biodivlist01"/>
        <w:numPr>
          <w:ilvl w:val="0"/>
          <w:numId w:val="29"/>
        </w:numPr>
        <w:ind w:left="567"/>
        <w:rPr>
          <w:rFonts w:ascii="Cambria" w:hAnsi="Cambria" w:cstheme="minorHAnsi"/>
        </w:rPr>
      </w:pPr>
      <w:r w:rsidRPr="00745B99">
        <w:rPr>
          <w:rFonts w:ascii="Cambria" w:hAnsi="Cambria" w:cstheme="minorHAnsi"/>
        </w:rPr>
        <w:t xml:space="preserve">Fill the corresponding cell of the project </w:t>
      </w:r>
      <w:r w:rsidRPr="00745B99">
        <w:rPr>
          <w:rFonts w:ascii="Cambria" w:hAnsi="Cambria" w:cstheme="minorHAnsi"/>
          <w:b/>
          <w:bCs/>
        </w:rPr>
        <w:t xml:space="preserve">main </w:t>
      </w:r>
      <w:r w:rsidRPr="00745B99">
        <w:rPr>
          <w:rFonts w:ascii="Cambria" w:hAnsi="Cambria" w:cstheme="minorHAnsi"/>
        </w:rPr>
        <w:t xml:space="preserve">eligible activity with an </w:t>
      </w:r>
      <w:r w:rsidR="00FE157A" w:rsidRPr="00745B99">
        <w:rPr>
          <w:rFonts w:ascii="Cambria" w:hAnsi="Cambria" w:cstheme="minorHAnsi"/>
        </w:rPr>
        <w:t>“</w:t>
      </w:r>
      <w:r w:rsidRPr="00745B99">
        <w:rPr>
          <w:rFonts w:ascii="Cambria" w:hAnsi="Cambria" w:cstheme="minorHAnsi"/>
        </w:rPr>
        <w:t>M</w:t>
      </w:r>
      <w:r w:rsidR="00FE157A" w:rsidRPr="00745B99">
        <w:rPr>
          <w:rFonts w:ascii="Cambria" w:hAnsi="Cambria" w:cstheme="minorHAnsi"/>
        </w:rPr>
        <w:t>”</w:t>
      </w:r>
      <w:r w:rsidRPr="00745B99">
        <w:rPr>
          <w:rFonts w:ascii="Cambria" w:hAnsi="Cambria" w:cstheme="minorHAnsi"/>
        </w:rPr>
        <w:t>. If there are other eligible activities considered in the project</w:t>
      </w:r>
      <w:r w:rsidR="005837E8" w:rsidRPr="00745B99">
        <w:rPr>
          <w:rFonts w:ascii="Cambria" w:hAnsi="Cambria" w:cstheme="minorHAnsi"/>
        </w:rPr>
        <w:t xml:space="preserve">, please fill the corresponding cells with an </w:t>
      </w:r>
      <w:r w:rsidR="00FE157A" w:rsidRPr="00745B99">
        <w:rPr>
          <w:rFonts w:ascii="Cambria" w:hAnsi="Cambria" w:cstheme="minorHAnsi"/>
        </w:rPr>
        <w:t>“</w:t>
      </w:r>
      <w:r w:rsidR="005837E8" w:rsidRPr="00745B99">
        <w:rPr>
          <w:rFonts w:ascii="Cambria" w:hAnsi="Cambria" w:cstheme="minorHAnsi"/>
        </w:rPr>
        <w:t>X</w:t>
      </w:r>
      <w:r w:rsidR="009F668F" w:rsidRPr="00745B99">
        <w:rPr>
          <w:rFonts w:ascii="Cambria" w:hAnsi="Cambria" w:cstheme="minorHAnsi"/>
        </w:rPr>
        <w:t>”</w:t>
      </w:r>
      <w:r w:rsidR="005837E8" w:rsidRPr="00745B99">
        <w:rPr>
          <w:rFonts w:ascii="Cambria" w:hAnsi="Cambria" w:cstheme="minorHAnsi"/>
        </w:rPr>
        <w:t>.</w:t>
      </w:r>
    </w:p>
    <w:p w14:paraId="62FC9CE0" w14:textId="0946F839" w:rsidR="005837E8" w:rsidRPr="00745B99" w:rsidRDefault="005837E8" w:rsidP="005837E8">
      <w:pPr>
        <w:rPr>
          <w:rFonts w:ascii="Cambria" w:hAnsi="Cambria" w:cstheme="minorHAnsi"/>
        </w:rPr>
      </w:pPr>
      <w:r w:rsidRPr="00745B99">
        <w:rPr>
          <w:rFonts w:ascii="Cambria" w:hAnsi="Cambria" w:cstheme="minorHAnsi"/>
          <w:b/>
          <w:bCs/>
        </w:rPr>
        <w:t>Type of ecosystem, biodiversity level, social &amp; heritage</w:t>
      </w:r>
      <w:r w:rsidR="00A31782" w:rsidRPr="00745B99">
        <w:rPr>
          <w:rFonts w:ascii="Cambria" w:hAnsi="Cambria" w:cstheme="minorHAnsi"/>
          <w:b/>
          <w:bCs/>
        </w:rPr>
        <w:t>,</w:t>
      </w:r>
      <w:r w:rsidRPr="00745B99">
        <w:rPr>
          <w:rFonts w:ascii="Cambria" w:hAnsi="Cambria" w:cstheme="minorHAnsi"/>
          <w:b/>
          <w:bCs/>
        </w:rPr>
        <w:t xml:space="preserve"> and leadership:</w:t>
      </w:r>
    </w:p>
    <w:p w14:paraId="15B4697E" w14:textId="568FEE1E" w:rsidR="005837E8" w:rsidRPr="00745B99" w:rsidRDefault="005837E8" w:rsidP="00BF25C2">
      <w:pPr>
        <w:pStyle w:val="biodivlist01"/>
        <w:numPr>
          <w:ilvl w:val="0"/>
          <w:numId w:val="29"/>
        </w:numPr>
        <w:ind w:left="567"/>
        <w:rPr>
          <w:rFonts w:ascii="Cambria" w:hAnsi="Cambria" w:cstheme="minorHAnsi"/>
        </w:rPr>
      </w:pPr>
      <w:r w:rsidRPr="00745B99">
        <w:rPr>
          <w:rFonts w:ascii="Cambria" w:hAnsi="Cambria" w:cstheme="minorHAnsi"/>
        </w:rPr>
        <w:t xml:space="preserve">Fill in with an </w:t>
      </w:r>
      <w:r w:rsidR="009F668F" w:rsidRPr="00745B99">
        <w:rPr>
          <w:rFonts w:ascii="Cambria" w:hAnsi="Cambria" w:cstheme="minorHAnsi"/>
        </w:rPr>
        <w:t>“</w:t>
      </w:r>
      <w:r w:rsidRPr="00745B99">
        <w:rPr>
          <w:rFonts w:ascii="Cambria" w:hAnsi="Cambria" w:cstheme="minorHAnsi"/>
        </w:rPr>
        <w:t>X</w:t>
      </w:r>
      <w:r w:rsidR="009F668F" w:rsidRPr="00745B99">
        <w:rPr>
          <w:rFonts w:ascii="Cambria" w:hAnsi="Cambria" w:cstheme="minorHAnsi"/>
        </w:rPr>
        <w:t>”</w:t>
      </w:r>
      <w:r w:rsidRPr="00745B99">
        <w:rPr>
          <w:rFonts w:ascii="Cambria" w:hAnsi="Cambria" w:cstheme="minorHAnsi"/>
        </w:rPr>
        <w:t xml:space="preserve"> only one of the cells in each group, according to the characteristics of the project, as described in the PMP.</w:t>
      </w:r>
    </w:p>
    <w:p w14:paraId="2CC9C506" w14:textId="594769C6" w:rsidR="005837E8" w:rsidRPr="00745B99" w:rsidRDefault="005837E8" w:rsidP="005837E8">
      <w:pPr>
        <w:rPr>
          <w:rFonts w:ascii="Cambria" w:hAnsi="Cambria" w:cstheme="minorHAnsi"/>
          <w:b/>
          <w:bCs/>
        </w:rPr>
      </w:pPr>
      <w:r w:rsidRPr="00745B99">
        <w:rPr>
          <w:rFonts w:ascii="Cambria" w:hAnsi="Cambria" w:cstheme="minorHAnsi"/>
          <w:b/>
          <w:bCs/>
        </w:rPr>
        <w:t>Local to global contributions:</w:t>
      </w:r>
    </w:p>
    <w:p w14:paraId="2C8CBC6C" w14:textId="6D4CCB6A" w:rsidR="005837E8" w:rsidRPr="00745B99" w:rsidRDefault="005837E8" w:rsidP="00A31782">
      <w:pPr>
        <w:pStyle w:val="biodivlist01"/>
        <w:numPr>
          <w:ilvl w:val="0"/>
          <w:numId w:val="29"/>
        </w:numPr>
        <w:ind w:left="567"/>
        <w:rPr>
          <w:rFonts w:ascii="Cambria" w:hAnsi="Cambria" w:cstheme="minorHAnsi"/>
        </w:rPr>
      </w:pPr>
      <w:r w:rsidRPr="00745B99">
        <w:rPr>
          <w:rFonts w:ascii="Cambria" w:hAnsi="Cambria" w:cstheme="minorHAnsi"/>
        </w:rPr>
        <w:t xml:space="preserve">NBSAPs: Mark with an </w:t>
      </w:r>
      <w:r w:rsidR="009F668F" w:rsidRPr="00745B99">
        <w:rPr>
          <w:rFonts w:ascii="Cambria" w:hAnsi="Cambria" w:cstheme="minorHAnsi"/>
        </w:rPr>
        <w:t>“</w:t>
      </w:r>
      <w:r w:rsidRPr="00745B99">
        <w:rPr>
          <w:rFonts w:ascii="Cambria" w:hAnsi="Cambria" w:cstheme="minorHAnsi"/>
        </w:rPr>
        <w:t>X</w:t>
      </w:r>
      <w:r w:rsidR="00E80D52" w:rsidRPr="00745B99">
        <w:rPr>
          <w:rFonts w:ascii="Cambria" w:hAnsi="Cambria" w:cstheme="minorHAnsi"/>
        </w:rPr>
        <w:t>”</w:t>
      </w:r>
      <w:r w:rsidRPr="00745B99">
        <w:rPr>
          <w:rFonts w:ascii="Cambria" w:hAnsi="Cambria" w:cstheme="minorHAnsi"/>
        </w:rPr>
        <w:t xml:space="preserve"> if the project plans to report contributions to the NBSAPs of the country where the project is implemented.</w:t>
      </w:r>
    </w:p>
    <w:p w14:paraId="6824ACBA" w14:textId="791AC275" w:rsidR="005837E8" w:rsidRPr="00745B99" w:rsidRDefault="005837E8" w:rsidP="00A31782">
      <w:pPr>
        <w:pStyle w:val="biodivlist01"/>
        <w:numPr>
          <w:ilvl w:val="0"/>
          <w:numId w:val="29"/>
        </w:numPr>
        <w:ind w:left="567"/>
        <w:rPr>
          <w:rFonts w:ascii="Cambria" w:hAnsi="Cambria" w:cstheme="minorHAnsi"/>
        </w:rPr>
      </w:pPr>
      <w:r w:rsidRPr="00745B99">
        <w:rPr>
          <w:rFonts w:ascii="Cambria" w:hAnsi="Cambria" w:cstheme="minorHAnsi"/>
        </w:rPr>
        <w:t>SDGs: Please list to which of the Sustainable Development Goals the project plans to report contributions.</w:t>
      </w:r>
    </w:p>
    <w:p w14:paraId="123010FD" w14:textId="4E881C53" w:rsidR="00266D13" w:rsidRPr="00745B99" w:rsidRDefault="005837E8" w:rsidP="00A31782">
      <w:pPr>
        <w:pStyle w:val="biodivlist01"/>
        <w:numPr>
          <w:ilvl w:val="0"/>
          <w:numId w:val="29"/>
        </w:numPr>
        <w:ind w:left="567"/>
        <w:rPr>
          <w:rFonts w:ascii="Cambria" w:hAnsi="Cambria" w:cstheme="minorHAnsi"/>
        </w:rPr>
      </w:pPr>
      <w:r w:rsidRPr="00745B99">
        <w:rPr>
          <w:rFonts w:ascii="Cambria" w:hAnsi="Cambria" w:cstheme="minorHAnsi"/>
        </w:rPr>
        <w:t xml:space="preserve">GBF Targets: Please list to which of the Global Biodiversity Framework Targets the project plans to report contributions. See </w:t>
      </w:r>
      <w:r w:rsidRPr="00745B99">
        <w:rPr>
          <w:rStyle w:val="biodivlink"/>
          <w:rFonts w:ascii="Cambria" w:hAnsi="Cambria" w:cstheme="minorHAnsi"/>
        </w:rPr>
        <w:t xml:space="preserve">Annexe </w:t>
      </w:r>
      <w:r w:rsidR="00620A2D" w:rsidRPr="00745B99">
        <w:rPr>
          <w:rStyle w:val="biodivlink"/>
          <w:rFonts w:ascii="Cambria" w:hAnsi="Cambria" w:cstheme="minorHAnsi"/>
        </w:rPr>
        <w:t>3</w:t>
      </w:r>
      <w:r w:rsidRPr="00745B99">
        <w:rPr>
          <w:rStyle w:val="biodivlink"/>
          <w:rFonts w:ascii="Cambria" w:hAnsi="Cambria" w:cstheme="minorHAnsi"/>
        </w:rPr>
        <w:t xml:space="preserve"> of </w:t>
      </w:r>
      <w:r w:rsidRPr="00745B99">
        <w:rPr>
          <w:rStyle w:val="biodivlink"/>
          <w:rFonts w:ascii="Cambria" w:hAnsi="Cambria" w:cstheme="minorHAnsi"/>
          <w:color w:val="9D927A"/>
        </w:rPr>
        <w:t>the</w:t>
      </w:r>
      <w:r w:rsidRPr="00745B99">
        <w:rPr>
          <w:rStyle w:val="biodivlink"/>
          <w:rFonts w:ascii="Cambria" w:hAnsi="Cambria" w:cstheme="minorHAnsi"/>
        </w:rPr>
        <w:t xml:space="preserve"> CBCP Protocol</w:t>
      </w:r>
      <w:r w:rsidRPr="00745B99">
        <w:rPr>
          <w:rFonts w:ascii="Cambria" w:hAnsi="Cambria" w:cstheme="minorHAnsi"/>
        </w:rPr>
        <w:t xml:space="preserve"> for a list of the GBF Targets.</w:t>
      </w:r>
    </w:p>
    <w:p w14:paraId="32D2C872" w14:textId="77777777" w:rsidR="00266D13" w:rsidRPr="00745B99" w:rsidRDefault="00266D13">
      <w:pPr>
        <w:spacing w:line="276" w:lineRule="auto"/>
        <w:jc w:val="left"/>
        <w:rPr>
          <w:rFonts w:ascii="Cambria" w:eastAsia="Times New Roman" w:hAnsi="Cambria" w:cstheme="minorHAnsi"/>
          <w:lang w:eastAsia="es-ES"/>
        </w:rPr>
      </w:pPr>
      <w:r w:rsidRPr="00745B99">
        <w:rPr>
          <w:rFonts w:ascii="Cambria" w:hAnsi="Cambria" w:cstheme="minorHAnsi"/>
        </w:rPr>
        <w:br w:type="page"/>
      </w:r>
    </w:p>
    <w:p w14:paraId="1C4BC49B" w14:textId="7DBF1A1E" w:rsidR="005837E8" w:rsidRPr="00745B99" w:rsidRDefault="00B66680" w:rsidP="00834E48">
      <w:pPr>
        <w:rPr>
          <w:rFonts w:ascii="Cambria" w:hAnsi="Cambria" w:cstheme="minorHAnsi"/>
          <w:b/>
          <w:bCs/>
          <w:color w:val="494336"/>
          <w:sz w:val="30"/>
          <w:szCs w:val="30"/>
        </w:rPr>
      </w:pPr>
      <w:bookmarkStart w:id="1" w:name="_Toc154577115"/>
      <w:r w:rsidRPr="00745B99">
        <w:rPr>
          <w:rFonts w:ascii="Cambria" w:hAnsi="Cambria" w:cstheme="minorHAnsi"/>
          <w:b/>
          <w:bCs/>
          <w:color w:val="494336"/>
          <w:sz w:val="30"/>
          <w:szCs w:val="30"/>
        </w:rPr>
        <w:lastRenderedPageBreak/>
        <w:t xml:space="preserve">Document history (Validation </w:t>
      </w:r>
      <w:r w:rsidR="004635A1" w:rsidRPr="00745B99">
        <w:rPr>
          <w:rFonts w:ascii="Cambria" w:hAnsi="Cambria" w:cstheme="minorHAnsi"/>
          <w:b/>
          <w:bCs/>
          <w:color w:val="494336"/>
          <w:sz w:val="30"/>
          <w:szCs w:val="30"/>
        </w:rPr>
        <w:t>Statement</w:t>
      </w:r>
      <w:r w:rsidRPr="00745B99">
        <w:rPr>
          <w:rFonts w:ascii="Cambria" w:hAnsi="Cambria" w:cstheme="minorHAnsi"/>
          <w:b/>
          <w:bCs/>
          <w:color w:val="494336"/>
          <w:sz w:val="30"/>
          <w:szCs w:val="30"/>
        </w:rPr>
        <w:t>)</w:t>
      </w:r>
      <w:bookmarkEnd w:id="1"/>
    </w:p>
    <w:tbl>
      <w:tblPr>
        <w:tblW w:w="0" w:type="auto"/>
        <w:tblBorders>
          <w:top w:val="single" w:sz="4" w:space="0" w:color="816A52"/>
          <w:left w:val="single" w:sz="4" w:space="0" w:color="816A52"/>
          <w:bottom w:val="single" w:sz="4" w:space="0" w:color="816A52"/>
          <w:right w:val="single" w:sz="4" w:space="0" w:color="816A52"/>
          <w:insideH w:val="single" w:sz="4" w:space="0" w:color="816A52"/>
          <w:insideV w:val="single" w:sz="4" w:space="0" w:color="816A52"/>
        </w:tblBorders>
        <w:tblLook w:val="04A0" w:firstRow="1" w:lastRow="0" w:firstColumn="1" w:lastColumn="0" w:noHBand="0" w:noVBand="1"/>
      </w:tblPr>
      <w:tblGrid>
        <w:gridCol w:w="1379"/>
        <w:gridCol w:w="1841"/>
        <w:gridCol w:w="5608"/>
      </w:tblGrid>
      <w:tr w:rsidR="00EE53ED" w:rsidRPr="00745B99" w14:paraId="5F08FE7B" w14:textId="77777777" w:rsidTr="00D031F1">
        <w:tc>
          <w:tcPr>
            <w:tcW w:w="1383" w:type="dxa"/>
            <w:shd w:val="clear" w:color="auto" w:fill="BEB7A7"/>
          </w:tcPr>
          <w:p w14:paraId="0E4FECED" w14:textId="77777777" w:rsidR="00EE53ED" w:rsidRPr="00745B99" w:rsidRDefault="00EE53ED" w:rsidP="00EE53ED">
            <w:pPr>
              <w:spacing w:after="0"/>
              <w:rPr>
                <w:rFonts w:ascii="Cambria" w:eastAsia="Times New Roman" w:hAnsi="Cambria" w:cs="Times New Roman"/>
                <w:b/>
                <w:bCs/>
              </w:rPr>
            </w:pPr>
            <w:bookmarkStart w:id="2" w:name="_Hlk103094764"/>
            <w:r w:rsidRPr="00745B99">
              <w:rPr>
                <w:rFonts w:ascii="Cambria" w:eastAsia="Times New Roman" w:hAnsi="Cambria" w:cs="Times New Roman"/>
                <w:b/>
                <w:bCs/>
              </w:rPr>
              <w:t>Version</w:t>
            </w:r>
          </w:p>
        </w:tc>
        <w:tc>
          <w:tcPr>
            <w:tcW w:w="1786" w:type="dxa"/>
            <w:shd w:val="clear" w:color="auto" w:fill="BEB7A7"/>
          </w:tcPr>
          <w:p w14:paraId="2B40FBAB" w14:textId="77777777" w:rsidR="00EE53ED" w:rsidRPr="00745B99" w:rsidRDefault="00EE53ED" w:rsidP="00EE53ED">
            <w:pPr>
              <w:spacing w:after="0"/>
              <w:rPr>
                <w:rFonts w:ascii="Cambria" w:eastAsia="Times New Roman" w:hAnsi="Cambria" w:cs="Times New Roman"/>
                <w:b/>
                <w:bCs/>
              </w:rPr>
            </w:pPr>
            <w:r w:rsidRPr="00745B99">
              <w:rPr>
                <w:rFonts w:ascii="Cambria" w:eastAsia="Times New Roman" w:hAnsi="Cambria" w:cs="Times New Roman"/>
                <w:b/>
                <w:bCs/>
              </w:rPr>
              <w:t>Date</w:t>
            </w:r>
          </w:p>
        </w:tc>
        <w:tc>
          <w:tcPr>
            <w:tcW w:w="5659" w:type="dxa"/>
            <w:shd w:val="clear" w:color="auto" w:fill="BEB7A7"/>
          </w:tcPr>
          <w:p w14:paraId="7703921B" w14:textId="77777777" w:rsidR="00EE53ED" w:rsidRPr="00745B99" w:rsidRDefault="00EE53ED" w:rsidP="00EE53ED">
            <w:pPr>
              <w:spacing w:after="0"/>
              <w:jc w:val="left"/>
              <w:rPr>
                <w:rFonts w:ascii="Cambria" w:eastAsia="Times New Roman" w:hAnsi="Cambria" w:cs="Times New Roman"/>
                <w:b/>
                <w:bCs/>
              </w:rPr>
            </w:pPr>
            <w:r w:rsidRPr="00745B99">
              <w:rPr>
                <w:rFonts w:ascii="Cambria" w:eastAsia="Times New Roman" w:hAnsi="Cambria" w:cs="Calibri"/>
                <w:b/>
                <w:bCs/>
                <w:color w:val="000000"/>
              </w:rPr>
              <w:t>Comments</w:t>
            </w:r>
            <w:r w:rsidRPr="00745B99">
              <w:rPr>
                <w:rFonts w:ascii="Cambria" w:eastAsia="Times New Roman" w:hAnsi="Cambria" w:cs="Times New Roman"/>
                <w:b/>
                <w:bCs/>
              </w:rPr>
              <w:t xml:space="preserve"> or editions</w:t>
            </w:r>
          </w:p>
        </w:tc>
      </w:tr>
      <w:tr w:rsidR="00EE53ED" w:rsidRPr="00745B99" w14:paraId="4A7EA27C" w14:textId="77777777" w:rsidTr="00D031F1">
        <w:tc>
          <w:tcPr>
            <w:tcW w:w="1383" w:type="dxa"/>
            <w:shd w:val="clear" w:color="auto" w:fill="auto"/>
          </w:tcPr>
          <w:p w14:paraId="7717AB71" w14:textId="77777777" w:rsidR="00EE53ED" w:rsidRPr="00745B99" w:rsidRDefault="00EE53ED" w:rsidP="00EE53ED">
            <w:pPr>
              <w:spacing w:after="0"/>
              <w:rPr>
                <w:rFonts w:ascii="Cambria" w:eastAsia="Times New Roman" w:hAnsi="Cambria" w:cs="Times New Roman"/>
              </w:rPr>
            </w:pPr>
            <w:r w:rsidRPr="00745B99">
              <w:rPr>
                <w:rFonts w:ascii="Cambria" w:eastAsia="Times New Roman" w:hAnsi="Cambria" w:cs="Times New Roman"/>
              </w:rPr>
              <w:t>1.0</w:t>
            </w:r>
          </w:p>
        </w:tc>
        <w:tc>
          <w:tcPr>
            <w:tcW w:w="1786" w:type="dxa"/>
            <w:shd w:val="clear" w:color="auto" w:fill="auto"/>
          </w:tcPr>
          <w:p w14:paraId="62190A6E" w14:textId="77777777" w:rsidR="00EE53ED" w:rsidRPr="00745B99" w:rsidRDefault="00EE53ED" w:rsidP="00EE53ED">
            <w:pPr>
              <w:spacing w:after="0"/>
              <w:rPr>
                <w:rFonts w:ascii="Cambria" w:eastAsia="Times New Roman" w:hAnsi="Cambria" w:cs="Times New Roman"/>
              </w:rPr>
            </w:pPr>
            <w:r w:rsidRPr="00745B99">
              <w:rPr>
                <w:rFonts w:ascii="Cambria" w:eastAsia="Times New Roman" w:hAnsi="Cambria" w:cs="Times New Roman"/>
              </w:rPr>
              <w:t>Day.month.year</w:t>
            </w:r>
          </w:p>
        </w:tc>
        <w:tc>
          <w:tcPr>
            <w:tcW w:w="5659" w:type="dxa"/>
            <w:shd w:val="clear" w:color="auto" w:fill="auto"/>
          </w:tcPr>
          <w:p w14:paraId="75B20BE1" w14:textId="77777777" w:rsidR="00EE53ED" w:rsidRPr="00745B99" w:rsidRDefault="00EE53ED" w:rsidP="00EE53ED">
            <w:pPr>
              <w:spacing w:after="0"/>
              <w:rPr>
                <w:rFonts w:ascii="Cambria" w:eastAsia="Times New Roman" w:hAnsi="Cambria" w:cs="Times New Roman"/>
              </w:rPr>
            </w:pPr>
            <w:r w:rsidRPr="00745B99">
              <w:rPr>
                <w:rFonts w:ascii="Cambria" w:eastAsia="Times New Roman" w:hAnsi="Cambria" w:cs="Times New Roman"/>
              </w:rPr>
              <w:t>Initial version.</w:t>
            </w:r>
          </w:p>
        </w:tc>
      </w:tr>
      <w:tr w:rsidR="00EE53ED" w:rsidRPr="00745B99" w14:paraId="511B54F0" w14:textId="77777777" w:rsidTr="00D031F1">
        <w:trPr>
          <w:trHeight w:val="70"/>
        </w:trPr>
        <w:tc>
          <w:tcPr>
            <w:tcW w:w="1383" w:type="dxa"/>
            <w:shd w:val="clear" w:color="auto" w:fill="auto"/>
          </w:tcPr>
          <w:p w14:paraId="772C50AD" w14:textId="77777777" w:rsidR="00EE53ED" w:rsidRPr="00745B99" w:rsidRDefault="00EE53ED" w:rsidP="00EE53ED">
            <w:pPr>
              <w:spacing w:after="0"/>
              <w:rPr>
                <w:rFonts w:ascii="Cambria" w:eastAsia="Times New Roman" w:hAnsi="Cambria" w:cs="Times New Roman"/>
              </w:rPr>
            </w:pPr>
          </w:p>
        </w:tc>
        <w:tc>
          <w:tcPr>
            <w:tcW w:w="1786" w:type="dxa"/>
            <w:shd w:val="clear" w:color="auto" w:fill="auto"/>
          </w:tcPr>
          <w:p w14:paraId="7A1FF0AF" w14:textId="77777777" w:rsidR="00EE53ED" w:rsidRPr="00745B99" w:rsidRDefault="00EE53ED" w:rsidP="00EE53ED">
            <w:pPr>
              <w:spacing w:after="0"/>
              <w:rPr>
                <w:rFonts w:ascii="Cambria" w:eastAsia="Times New Roman" w:hAnsi="Cambria" w:cs="Times New Roman"/>
              </w:rPr>
            </w:pPr>
          </w:p>
        </w:tc>
        <w:tc>
          <w:tcPr>
            <w:tcW w:w="5659" w:type="dxa"/>
            <w:shd w:val="clear" w:color="auto" w:fill="auto"/>
          </w:tcPr>
          <w:p w14:paraId="366162E2" w14:textId="77777777" w:rsidR="00EE53ED" w:rsidRPr="00745B99" w:rsidRDefault="00EE53ED" w:rsidP="00EE53ED">
            <w:pPr>
              <w:spacing w:after="0"/>
              <w:rPr>
                <w:rFonts w:ascii="Cambria" w:eastAsia="Times New Roman" w:hAnsi="Cambria" w:cs="Times New Roman"/>
                <w:color w:val="605E5C"/>
                <w:shd w:val="clear" w:color="auto" w:fill="E1DFDD"/>
              </w:rPr>
            </w:pPr>
          </w:p>
        </w:tc>
      </w:tr>
      <w:bookmarkEnd w:id="2"/>
    </w:tbl>
    <w:p w14:paraId="5736D6CF" w14:textId="77777777" w:rsidR="00834E48" w:rsidRPr="00745B99" w:rsidRDefault="00834E48" w:rsidP="00834E48">
      <w:pPr>
        <w:rPr>
          <w:rFonts w:ascii="Cambria" w:hAnsi="Cambria" w:cstheme="minorHAnsi"/>
          <w:b/>
          <w:bCs/>
          <w:sz w:val="30"/>
          <w:szCs w:val="30"/>
        </w:rPr>
      </w:pPr>
    </w:p>
    <w:p w14:paraId="12CF978F" w14:textId="59F398BB" w:rsidR="003A5591" w:rsidRPr="00745B99" w:rsidRDefault="003A5591">
      <w:pPr>
        <w:spacing w:line="276" w:lineRule="auto"/>
        <w:jc w:val="left"/>
        <w:rPr>
          <w:rFonts w:ascii="Cambria" w:hAnsi="Cambria" w:cstheme="minorHAnsi"/>
          <w:b/>
          <w:bCs/>
          <w:sz w:val="30"/>
          <w:szCs w:val="30"/>
        </w:rPr>
      </w:pPr>
      <w:r w:rsidRPr="00745B99">
        <w:rPr>
          <w:rFonts w:ascii="Cambria" w:hAnsi="Cambria" w:cstheme="minorHAnsi"/>
          <w:b/>
          <w:bCs/>
          <w:sz w:val="30"/>
          <w:szCs w:val="30"/>
        </w:rPr>
        <w:br w:type="page"/>
      </w:r>
    </w:p>
    <w:p w14:paraId="7137288E" w14:textId="1DF73072" w:rsidR="00EE53ED" w:rsidRPr="00745B99" w:rsidRDefault="00D540FF" w:rsidP="00834E48">
      <w:pPr>
        <w:rPr>
          <w:rFonts w:ascii="Cambria" w:hAnsi="Cambria" w:cstheme="minorHAnsi"/>
          <w:b/>
          <w:bCs/>
          <w:color w:val="494336"/>
          <w:sz w:val="30"/>
          <w:szCs w:val="30"/>
        </w:rPr>
      </w:pPr>
      <w:bookmarkStart w:id="3" w:name="_Toc154579890"/>
      <w:r w:rsidRPr="00745B99">
        <w:rPr>
          <w:rFonts w:ascii="Cambria" w:hAnsi="Cambria" w:cstheme="minorHAnsi"/>
          <w:b/>
          <w:bCs/>
          <w:color w:val="494336"/>
          <w:sz w:val="30"/>
          <w:szCs w:val="30"/>
        </w:rPr>
        <w:lastRenderedPageBreak/>
        <w:t>Template history</w:t>
      </w:r>
      <w:bookmarkEnd w:id="3"/>
    </w:p>
    <w:tbl>
      <w:tblPr>
        <w:tblW w:w="0" w:type="auto"/>
        <w:tblBorders>
          <w:top w:val="single" w:sz="4" w:space="0" w:color="816A52"/>
          <w:left w:val="single" w:sz="4" w:space="0" w:color="816A52"/>
          <w:bottom w:val="single" w:sz="4" w:space="0" w:color="816A52"/>
          <w:right w:val="single" w:sz="4" w:space="0" w:color="816A52"/>
          <w:insideH w:val="single" w:sz="4" w:space="0" w:color="816A52"/>
          <w:insideV w:val="single" w:sz="4" w:space="0" w:color="816A52"/>
        </w:tblBorders>
        <w:tblLook w:val="04A0" w:firstRow="1" w:lastRow="0" w:firstColumn="1" w:lastColumn="0" w:noHBand="0" w:noVBand="1"/>
      </w:tblPr>
      <w:tblGrid>
        <w:gridCol w:w="1396"/>
        <w:gridCol w:w="1576"/>
        <w:gridCol w:w="5856"/>
      </w:tblGrid>
      <w:tr w:rsidR="00F72203" w:rsidRPr="00745B99" w14:paraId="2F6297ED" w14:textId="77777777" w:rsidTr="00D031F1">
        <w:tc>
          <w:tcPr>
            <w:tcW w:w="1396" w:type="dxa"/>
            <w:shd w:val="clear" w:color="auto" w:fill="BEB7A7"/>
          </w:tcPr>
          <w:p w14:paraId="7BD29EE0" w14:textId="77777777" w:rsidR="00F72203" w:rsidRPr="00745B99" w:rsidRDefault="00F72203" w:rsidP="00F72203">
            <w:pPr>
              <w:spacing w:after="0"/>
              <w:rPr>
                <w:rFonts w:ascii="Cambria" w:eastAsia="Times New Roman" w:hAnsi="Cambria" w:cs="Times New Roman"/>
                <w:b/>
                <w:bCs/>
              </w:rPr>
            </w:pPr>
            <w:r w:rsidRPr="00745B99">
              <w:rPr>
                <w:rFonts w:ascii="Cambria" w:eastAsia="Times New Roman" w:hAnsi="Cambria" w:cs="Times New Roman"/>
                <w:b/>
                <w:bCs/>
              </w:rPr>
              <w:t>Version</w:t>
            </w:r>
          </w:p>
        </w:tc>
        <w:tc>
          <w:tcPr>
            <w:tcW w:w="1576" w:type="dxa"/>
            <w:shd w:val="clear" w:color="auto" w:fill="BEB7A7"/>
          </w:tcPr>
          <w:p w14:paraId="5A25EDE9" w14:textId="77777777" w:rsidR="00F72203" w:rsidRPr="00745B99" w:rsidRDefault="00F72203" w:rsidP="00F72203">
            <w:pPr>
              <w:spacing w:after="0"/>
              <w:rPr>
                <w:rFonts w:ascii="Cambria" w:eastAsia="Times New Roman" w:hAnsi="Cambria" w:cs="Times New Roman"/>
                <w:b/>
                <w:bCs/>
              </w:rPr>
            </w:pPr>
            <w:r w:rsidRPr="00745B99">
              <w:rPr>
                <w:rFonts w:ascii="Cambria" w:eastAsia="Times New Roman" w:hAnsi="Cambria" w:cs="Times New Roman"/>
                <w:b/>
                <w:bCs/>
              </w:rPr>
              <w:t>Date</w:t>
            </w:r>
          </w:p>
        </w:tc>
        <w:tc>
          <w:tcPr>
            <w:tcW w:w="5856" w:type="dxa"/>
            <w:shd w:val="clear" w:color="auto" w:fill="BEB7A7"/>
          </w:tcPr>
          <w:p w14:paraId="7C24EB44" w14:textId="77777777" w:rsidR="00F72203" w:rsidRPr="00745B99" w:rsidRDefault="00F72203" w:rsidP="00F72203">
            <w:pPr>
              <w:spacing w:after="0"/>
              <w:rPr>
                <w:rFonts w:ascii="Cambria" w:eastAsia="Times New Roman" w:hAnsi="Cambria" w:cs="Times New Roman"/>
                <w:b/>
                <w:bCs/>
              </w:rPr>
            </w:pPr>
            <w:r w:rsidRPr="00745B99">
              <w:rPr>
                <w:rFonts w:ascii="Cambria" w:eastAsia="Times New Roman" w:hAnsi="Cambria" w:cs="Times New Roman"/>
                <w:b/>
                <w:bCs/>
              </w:rPr>
              <w:t>Comments or changes</w:t>
            </w:r>
          </w:p>
        </w:tc>
      </w:tr>
      <w:tr w:rsidR="00F72203" w:rsidRPr="00745B99" w14:paraId="748A87BB" w14:textId="77777777" w:rsidTr="00D031F1">
        <w:tc>
          <w:tcPr>
            <w:tcW w:w="1396" w:type="dxa"/>
            <w:shd w:val="clear" w:color="auto" w:fill="auto"/>
          </w:tcPr>
          <w:p w14:paraId="746B1B43" w14:textId="77777777" w:rsidR="00F72203" w:rsidRPr="00745B99" w:rsidRDefault="00F72203" w:rsidP="00F72203">
            <w:pPr>
              <w:spacing w:after="0"/>
              <w:rPr>
                <w:rFonts w:ascii="Cambria" w:eastAsia="Times New Roman" w:hAnsi="Cambria" w:cs="Times New Roman"/>
              </w:rPr>
            </w:pPr>
            <w:r w:rsidRPr="00745B99">
              <w:rPr>
                <w:rFonts w:ascii="Cambria" w:eastAsia="Times New Roman" w:hAnsi="Cambria" w:cs="Times New Roman"/>
              </w:rPr>
              <w:t>1.0</w:t>
            </w:r>
          </w:p>
        </w:tc>
        <w:tc>
          <w:tcPr>
            <w:tcW w:w="1576" w:type="dxa"/>
            <w:shd w:val="clear" w:color="auto" w:fill="auto"/>
          </w:tcPr>
          <w:p w14:paraId="4C01D412" w14:textId="0A3E0234" w:rsidR="00F72203" w:rsidRPr="00A01CFD" w:rsidRDefault="00CF29D8" w:rsidP="00F72203">
            <w:pPr>
              <w:spacing w:after="0"/>
              <w:rPr>
                <w:rFonts w:ascii="Cambria" w:eastAsia="Times New Roman" w:hAnsi="Cambria" w:cs="Times New Roman"/>
                <w:highlight w:val="yellow"/>
              </w:rPr>
            </w:pPr>
            <w:r>
              <w:rPr>
                <w:rFonts w:ascii="Cambria" w:eastAsia="Times New Roman" w:hAnsi="Cambria" w:cs="Times New Roman"/>
              </w:rPr>
              <w:t>14</w:t>
            </w:r>
            <w:r w:rsidR="00F72203" w:rsidRPr="00CF29D8">
              <w:rPr>
                <w:rFonts w:ascii="Cambria" w:eastAsia="Times New Roman" w:hAnsi="Cambria" w:cs="Times New Roman"/>
              </w:rPr>
              <w:t>.</w:t>
            </w:r>
            <w:r w:rsidR="009D2AFE" w:rsidRPr="00CF29D8">
              <w:rPr>
                <w:rFonts w:ascii="Cambria" w:eastAsia="Times New Roman" w:hAnsi="Cambria" w:cs="Times New Roman"/>
              </w:rPr>
              <w:t>0</w:t>
            </w:r>
            <w:r>
              <w:rPr>
                <w:rFonts w:ascii="Cambria" w:eastAsia="Times New Roman" w:hAnsi="Cambria" w:cs="Times New Roman"/>
              </w:rPr>
              <w:t>1</w:t>
            </w:r>
            <w:r w:rsidR="00F72203" w:rsidRPr="00CF29D8">
              <w:rPr>
                <w:rFonts w:ascii="Cambria" w:eastAsia="Times New Roman" w:hAnsi="Cambria" w:cs="Times New Roman"/>
              </w:rPr>
              <w:t>.</w:t>
            </w:r>
            <w:r w:rsidR="009D2AFE" w:rsidRPr="00CF29D8">
              <w:rPr>
                <w:rFonts w:ascii="Cambria" w:eastAsia="Times New Roman" w:hAnsi="Cambria" w:cs="Times New Roman"/>
              </w:rPr>
              <w:t>202</w:t>
            </w:r>
            <w:r>
              <w:rPr>
                <w:rFonts w:ascii="Cambria" w:eastAsia="Times New Roman" w:hAnsi="Cambria" w:cs="Times New Roman"/>
              </w:rPr>
              <w:t>5</w:t>
            </w:r>
          </w:p>
        </w:tc>
        <w:tc>
          <w:tcPr>
            <w:tcW w:w="5856" w:type="dxa"/>
            <w:shd w:val="clear" w:color="auto" w:fill="auto"/>
          </w:tcPr>
          <w:p w14:paraId="7D31A4C1" w14:textId="339DE677" w:rsidR="00F72203" w:rsidRPr="00745B99" w:rsidRDefault="00F72203" w:rsidP="00F72203">
            <w:pPr>
              <w:spacing w:after="0"/>
              <w:rPr>
                <w:rFonts w:ascii="Cambria" w:eastAsia="Times New Roman" w:hAnsi="Cambria" w:cs="Times New Roman"/>
              </w:rPr>
            </w:pPr>
            <w:r w:rsidRPr="00745B99">
              <w:rPr>
                <w:rFonts w:ascii="Cambria" w:eastAsia="Times New Roman" w:hAnsi="Cambria" w:cs="Times New Roman"/>
              </w:rPr>
              <w:t>Initial version.</w:t>
            </w:r>
          </w:p>
        </w:tc>
      </w:tr>
    </w:tbl>
    <w:p w14:paraId="36DB5775" w14:textId="77777777" w:rsidR="007828CA" w:rsidRPr="00745B99" w:rsidRDefault="007828CA" w:rsidP="00834E48">
      <w:pPr>
        <w:rPr>
          <w:rFonts w:ascii="Cambria" w:hAnsi="Cambria" w:cstheme="minorHAnsi"/>
          <w:b/>
          <w:bCs/>
          <w:sz w:val="30"/>
          <w:szCs w:val="30"/>
        </w:rPr>
      </w:pPr>
    </w:p>
    <w:p w14:paraId="572C76CB" w14:textId="77777777" w:rsidR="00CF75AB" w:rsidRPr="00745B99" w:rsidRDefault="00CF75AB" w:rsidP="00266D13">
      <w:pPr>
        <w:pStyle w:val="biodivlist01"/>
        <w:numPr>
          <w:ilvl w:val="0"/>
          <w:numId w:val="0"/>
        </w:numPr>
        <w:rPr>
          <w:rFonts w:ascii="Cambria" w:hAnsi="Cambria"/>
        </w:rPr>
      </w:pPr>
    </w:p>
    <w:sectPr w:rsidR="00CF75AB" w:rsidRPr="00745B99" w:rsidSect="00A66A36">
      <w:headerReference w:type="default" r:id="rId13"/>
      <w:footerReference w:type="default" r:id="rId14"/>
      <w:footerReference w:type="first" r:id="rId15"/>
      <w:pgSz w:w="12240" w:h="15840"/>
      <w:pgMar w:top="851" w:right="1701" w:bottom="709" w:left="1701" w:header="425" w:footer="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F5D33" w14:textId="77777777" w:rsidR="00A67F2F" w:rsidRDefault="00A67F2F" w:rsidP="00C17729">
      <w:r>
        <w:separator/>
      </w:r>
    </w:p>
  </w:endnote>
  <w:endnote w:type="continuationSeparator" w:id="0">
    <w:p w14:paraId="430C884A" w14:textId="77777777" w:rsidR="00A67F2F" w:rsidRDefault="00A67F2F" w:rsidP="00C1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Fluent Icons">
    <w:altName w:val="Segoe UI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75CF3" w14:textId="77777777" w:rsidR="001F55E4" w:rsidRDefault="001F55E4" w:rsidP="00C17729">
    <w:pPr>
      <w:pStyle w:val="Footer"/>
    </w:pPr>
  </w:p>
  <w:tbl>
    <w:tblPr>
      <w:tblStyle w:val="TableGrid"/>
      <w:tblW w:w="8833" w:type="dxa"/>
      <w:tblBorders>
        <w:top w:val="single" w:sz="4" w:space="0" w:color="776E59"/>
        <w:left w:val="single" w:sz="4" w:space="0" w:color="776E59"/>
        <w:bottom w:val="single" w:sz="4" w:space="0" w:color="776E59"/>
        <w:right w:val="single" w:sz="4" w:space="0" w:color="776E59"/>
        <w:insideH w:val="single" w:sz="4" w:space="0" w:color="776E59"/>
        <w:insideV w:val="single" w:sz="4" w:space="0" w:color="776E59"/>
      </w:tblBorders>
      <w:tblLook w:val="04A0" w:firstRow="1" w:lastRow="0" w:firstColumn="1" w:lastColumn="0" w:noHBand="0" w:noVBand="1"/>
    </w:tblPr>
    <w:tblGrid>
      <w:gridCol w:w="7797"/>
      <w:gridCol w:w="283"/>
      <w:gridCol w:w="753"/>
    </w:tblGrid>
    <w:tr w:rsidR="002E060C" w:rsidRPr="00765B7A" w14:paraId="2ECB765D" w14:textId="77777777" w:rsidTr="009E2E9B">
      <w:tc>
        <w:tcPr>
          <w:tcW w:w="7797" w:type="dxa"/>
          <w:tcBorders>
            <w:left w:val="nil"/>
            <w:bottom w:val="nil"/>
            <w:right w:val="nil"/>
          </w:tcBorders>
        </w:tcPr>
        <w:p w14:paraId="64C1D576" w14:textId="651FC685" w:rsidR="002E060C" w:rsidRPr="00765B7A" w:rsidRDefault="003A7770" w:rsidP="002E060C">
          <w:pPr>
            <w:tabs>
              <w:tab w:val="center" w:pos="4419"/>
              <w:tab w:val="right" w:pos="8838"/>
            </w:tabs>
            <w:rPr>
              <w:rFonts w:asciiTheme="majorHAnsi" w:eastAsia="Times New Roman" w:hAnsiTheme="majorHAnsi" w:cs="Calibri"/>
              <w:color w:val="494336"/>
            </w:rPr>
          </w:pPr>
          <w:r w:rsidRPr="00765B7A">
            <w:rPr>
              <w:rFonts w:asciiTheme="majorHAnsi" w:eastAsia="Times New Roman" w:hAnsiTheme="majorHAnsi" w:cs="Calibri"/>
              <w:color w:val="494336"/>
            </w:rPr>
            <w:t>Validation Statement</w:t>
          </w:r>
        </w:p>
      </w:tc>
      <w:tc>
        <w:tcPr>
          <w:tcW w:w="283" w:type="dxa"/>
          <w:tcBorders>
            <w:top w:val="nil"/>
            <w:left w:val="nil"/>
            <w:bottom w:val="nil"/>
          </w:tcBorders>
        </w:tcPr>
        <w:p w14:paraId="7B26ECED" w14:textId="77777777" w:rsidR="002E060C" w:rsidRPr="00765B7A" w:rsidRDefault="002E060C" w:rsidP="002E060C">
          <w:pPr>
            <w:tabs>
              <w:tab w:val="center" w:pos="4419"/>
              <w:tab w:val="right" w:pos="8838"/>
            </w:tabs>
            <w:rPr>
              <w:rFonts w:asciiTheme="majorHAnsi" w:eastAsia="Times New Roman" w:hAnsiTheme="majorHAnsi"/>
            </w:rPr>
          </w:pPr>
        </w:p>
      </w:tc>
      <w:tc>
        <w:tcPr>
          <w:tcW w:w="753" w:type="dxa"/>
          <w:tcBorders>
            <w:bottom w:val="nil"/>
            <w:right w:val="nil"/>
          </w:tcBorders>
        </w:tcPr>
        <w:p w14:paraId="1F5C30DE" w14:textId="77777777" w:rsidR="002E060C" w:rsidRPr="00765B7A" w:rsidRDefault="002E060C" w:rsidP="002E060C">
          <w:pPr>
            <w:tabs>
              <w:tab w:val="center" w:pos="4419"/>
              <w:tab w:val="right" w:pos="8838"/>
            </w:tabs>
            <w:jc w:val="right"/>
            <w:rPr>
              <w:rFonts w:asciiTheme="majorHAnsi" w:eastAsia="Times New Roman" w:hAnsiTheme="majorHAnsi" w:cs="Calibri"/>
            </w:rPr>
          </w:pPr>
          <w:r w:rsidRPr="00765B7A">
            <w:rPr>
              <w:rFonts w:asciiTheme="majorHAnsi" w:eastAsia="Times New Roman" w:hAnsiTheme="majorHAnsi" w:cs="Calibri"/>
            </w:rPr>
            <w:fldChar w:fldCharType="begin"/>
          </w:r>
          <w:r w:rsidRPr="00765B7A">
            <w:rPr>
              <w:rFonts w:asciiTheme="majorHAnsi" w:eastAsia="Times New Roman" w:hAnsiTheme="majorHAnsi" w:cs="Calibri"/>
            </w:rPr>
            <w:instrText xml:space="preserve"> PAGE   \* MERGEFORMAT </w:instrText>
          </w:r>
          <w:r w:rsidRPr="00765B7A">
            <w:rPr>
              <w:rFonts w:asciiTheme="majorHAnsi" w:eastAsia="Times New Roman" w:hAnsiTheme="majorHAnsi" w:cs="Calibri"/>
            </w:rPr>
            <w:fldChar w:fldCharType="separate"/>
          </w:r>
          <w:r w:rsidRPr="00765B7A">
            <w:rPr>
              <w:rFonts w:asciiTheme="majorHAnsi" w:eastAsia="Times New Roman" w:hAnsiTheme="majorHAnsi" w:cs="Calibri"/>
            </w:rPr>
            <w:t>41</w:t>
          </w:r>
          <w:r w:rsidRPr="00765B7A">
            <w:rPr>
              <w:rFonts w:asciiTheme="majorHAnsi" w:eastAsia="Times New Roman" w:hAnsiTheme="majorHAnsi" w:cs="Calibri"/>
              <w:noProof/>
            </w:rPr>
            <w:fldChar w:fldCharType="end"/>
          </w:r>
        </w:p>
      </w:tc>
    </w:tr>
  </w:tbl>
  <w:p w14:paraId="4E888CB9" w14:textId="77777777" w:rsidR="002E060C" w:rsidRPr="00992346" w:rsidRDefault="002E060C" w:rsidP="002E06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4" w:space="0" w:color="776E59"/>
        <w:left w:val="single" w:sz="4" w:space="0" w:color="776E59"/>
        <w:bottom w:val="single" w:sz="4" w:space="0" w:color="776E59"/>
        <w:right w:val="single" w:sz="4" w:space="0" w:color="776E59"/>
        <w:insideH w:val="single" w:sz="4" w:space="0" w:color="776E59"/>
        <w:insideV w:val="single" w:sz="4" w:space="0" w:color="776E59"/>
      </w:tblBorders>
      <w:tblLook w:val="04A0" w:firstRow="1" w:lastRow="0" w:firstColumn="1" w:lastColumn="0" w:noHBand="0" w:noVBand="1"/>
    </w:tblPr>
    <w:tblGrid>
      <w:gridCol w:w="7792"/>
      <w:gridCol w:w="283"/>
      <w:gridCol w:w="753"/>
    </w:tblGrid>
    <w:tr w:rsidR="00D7108C" w:rsidRPr="003E4CB1" w14:paraId="73BFF49A" w14:textId="77777777" w:rsidTr="009E2E9B">
      <w:tc>
        <w:tcPr>
          <w:tcW w:w="7792" w:type="dxa"/>
          <w:tcBorders>
            <w:left w:val="nil"/>
            <w:bottom w:val="nil"/>
            <w:right w:val="nil"/>
          </w:tcBorders>
        </w:tcPr>
        <w:p w14:paraId="00EE88FD" w14:textId="4C4943AE" w:rsidR="00D7108C" w:rsidRPr="003E4CB1" w:rsidRDefault="00D7108C" w:rsidP="00D7108C">
          <w:pPr>
            <w:tabs>
              <w:tab w:val="center" w:pos="4419"/>
              <w:tab w:val="right" w:pos="8838"/>
            </w:tabs>
            <w:rPr>
              <w:rFonts w:ascii="Calibri" w:eastAsia="Times New Roman" w:hAnsi="Calibri" w:cs="Calibri"/>
              <w:color w:val="494336"/>
            </w:rPr>
          </w:pPr>
          <w:r>
            <w:rPr>
              <w:rFonts w:ascii="Calibri" w:eastAsia="Times New Roman" w:hAnsi="Calibri" w:cs="Calibri"/>
              <w:color w:val="494336"/>
            </w:rPr>
            <w:t xml:space="preserve">Validation </w:t>
          </w:r>
          <w:r w:rsidR="00B63E55">
            <w:rPr>
              <w:rFonts w:ascii="Calibri" w:eastAsia="Times New Roman" w:hAnsi="Calibri" w:cs="Calibri"/>
              <w:color w:val="494336"/>
            </w:rPr>
            <w:t>Statement</w:t>
          </w:r>
        </w:p>
      </w:tc>
      <w:tc>
        <w:tcPr>
          <w:tcW w:w="283" w:type="dxa"/>
          <w:tcBorders>
            <w:top w:val="nil"/>
            <w:left w:val="nil"/>
            <w:bottom w:val="nil"/>
          </w:tcBorders>
        </w:tcPr>
        <w:p w14:paraId="5A09F1D4" w14:textId="77777777" w:rsidR="00D7108C" w:rsidRPr="003E4CB1" w:rsidRDefault="00D7108C" w:rsidP="00D7108C">
          <w:pPr>
            <w:tabs>
              <w:tab w:val="center" w:pos="4419"/>
              <w:tab w:val="right" w:pos="8838"/>
            </w:tabs>
            <w:rPr>
              <w:rFonts w:eastAsia="Times New Roman"/>
            </w:rPr>
          </w:pPr>
        </w:p>
      </w:tc>
      <w:tc>
        <w:tcPr>
          <w:tcW w:w="753" w:type="dxa"/>
          <w:tcBorders>
            <w:bottom w:val="nil"/>
            <w:right w:val="nil"/>
          </w:tcBorders>
        </w:tcPr>
        <w:p w14:paraId="4A8F3A64" w14:textId="77777777" w:rsidR="00D7108C" w:rsidRPr="003E4CB1" w:rsidRDefault="00D7108C" w:rsidP="00D7108C">
          <w:pPr>
            <w:tabs>
              <w:tab w:val="center" w:pos="4419"/>
              <w:tab w:val="right" w:pos="8838"/>
            </w:tabs>
            <w:jc w:val="right"/>
            <w:rPr>
              <w:rFonts w:ascii="Calibri" w:eastAsia="Times New Roman" w:hAnsi="Calibri" w:cs="Calibri"/>
            </w:rPr>
          </w:pPr>
          <w:r w:rsidRPr="003E4CB1">
            <w:rPr>
              <w:rFonts w:ascii="Calibri" w:eastAsia="Times New Roman" w:hAnsi="Calibri" w:cs="Calibri"/>
            </w:rPr>
            <w:fldChar w:fldCharType="begin"/>
          </w:r>
          <w:r w:rsidRPr="003E4CB1">
            <w:rPr>
              <w:rFonts w:ascii="Calibri" w:eastAsia="Times New Roman" w:hAnsi="Calibri" w:cs="Calibri"/>
            </w:rPr>
            <w:instrText xml:space="preserve"> PAGE   \* MERGEFORMAT </w:instrText>
          </w:r>
          <w:r w:rsidRPr="003E4CB1">
            <w:rPr>
              <w:rFonts w:ascii="Calibri" w:eastAsia="Times New Roman" w:hAnsi="Calibri" w:cs="Calibri"/>
            </w:rPr>
            <w:fldChar w:fldCharType="separate"/>
          </w:r>
          <w:r>
            <w:rPr>
              <w:rFonts w:ascii="Calibri" w:eastAsia="Times New Roman" w:hAnsi="Calibri" w:cs="Calibri"/>
            </w:rPr>
            <w:t>1</w:t>
          </w:r>
          <w:r w:rsidRPr="003E4CB1">
            <w:rPr>
              <w:rFonts w:ascii="Calibri" w:eastAsia="Times New Roman" w:hAnsi="Calibri" w:cs="Calibri"/>
              <w:noProof/>
            </w:rPr>
            <w:fldChar w:fldCharType="end"/>
          </w:r>
        </w:p>
      </w:tc>
    </w:tr>
  </w:tbl>
  <w:p w14:paraId="2617B5D4" w14:textId="77777777" w:rsidR="00D7108C" w:rsidRDefault="00D7108C" w:rsidP="00D71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3CD57" w14:textId="77777777" w:rsidR="00A67F2F" w:rsidRDefault="00A67F2F" w:rsidP="00C17729">
      <w:r>
        <w:separator/>
      </w:r>
    </w:p>
  </w:footnote>
  <w:footnote w:type="continuationSeparator" w:id="0">
    <w:p w14:paraId="1DEFE727" w14:textId="77777777" w:rsidR="00A67F2F" w:rsidRDefault="00A67F2F" w:rsidP="00C17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9D927A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BD756F" w:rsidRPr="00BD756F" w14:paraId="68CB6477" w14:textId="77777777" w:rsidTr="009E2E9B">
      <w:tc>
        <w:tcPr>
          <w:tcW w:w="4414" w:type="dxa"/>
          <w:vAlign w:val="center"/>
        </w:tcPr>
        <w:p w14:paraId="0D4D9A41" w14:textId="77777777" w:rsidR="00BD756F" w:rsidRPr="00765B7A" w:rsidRDefault="00BD756F" w:rsidP="00BD756F">
          <w:pPr>
            <w:tabs>
              <w:tab w:val="center" w:pos="4419"/>
              <w:tab w:val="right" w:pos="8838"/>
            </w:tabs>
            <w:jc w:val="left"/>
            <w:rPr>
              <w:rFonts w:asciiTheme="majorHAnsi" w:eastAsia="Times New Roman" w:hAnsiTheme="majorHAnsi"/>
            </w:rPr>
          </w:pPr>
          <w:r w:rsidRPr="00765B7A">
            <w:rPr>
              <w:rFonts w:asciiTheme="majorHAnsi" w:eastAsia="Times New Roman" w:hAnsiTheme="majorHAnsi" w:cs="Times New Roman"/>
              <w:color w:val="494336"/>
              <w:lang w:eastAsia="en-US"/>
            </w:rPr>
            <w:t>(Optional, project developer's logo)</w:t>
          </w:r>
        </w:p>
      </w:tc>
      <w:tc>
        <w:tcPr>
          <w:tcW w:w="4414" w:type="dxa"/>
          <w:vAlign w:val="center"/>
        </w:tcPr>
        <w:p w14:paraId="75235D9E" w14:textId="77777777" w:rsidR="00BD756F" w:rsidRPr="00BD756F" w:rsidRDefault="00BD756F" w:rsidP="00BD756F">
          <w:pPr>
            <w:tabs>
              <w:tab w:val="center" w:pos="4419"/>
              <w:tab w:val="right" w:pos="8838"/>
            </w:tabs>
            <w:jc w:val="center"/>
            <w:rPr>
              <w:rFonts w:eastAsia="Times New Roman"/>
            </w:rPr>
          </w:pPr>
        </w:p>
      </w:tc>
    </w:tr>
  </w:tbl>
  <w:p w14:paraId="5DDA22FD" w14:textId="77777777" w:rsidR="00BD756F" w:rsidRPr="00BD756F" w:rsidRDefault="00BD756F" w:rsidP="00BD756F">
    <w:pPr>
      <w:tabs>
        <w:tab w:val="center" w:pos="4419"/>
        <w:tab w:val="right" w:pos="8838"/>
      </w:tabs>
      <w:spacing w:after="0"/>
      <w:rPr>
        <w:rFonts w:eastAsia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0A12"/>
    <w:multiLevelType w:val="hybridMultilevel"/>
    <w:tmpl w:val="F18E665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6F86"/>
    <w:multiLevelType w:val="multilevel"/>
    <w:tmpl w:val="7900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C1C75"/>
    <w:multiLevelType w:val="multilevel"/>
    <w:tmpl w:val="F9361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4092A"/>
    <w:multiLevelType w:val="hybridMultilevel"/>
    <w:tmpl w:val="EB467402"/>
    <w:lvl w:ilvl="0" w:tplc="6CBA7D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DEC4F2E">
      <w:start w:val="1"/>
      <w:numFmt w:val="bullet"/>
      <w:pStyle w:val="biodivlist02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E0FCF"/>
    <w:multiLevelType w:val="hybridMultilevel"/>
    <w:tmpl w:val="7C9CF4D6"/>
    <w:lvl w:ilvl="0" w:tplc="498AC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D0A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A49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56D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E9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6A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0A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CD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65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C1B46D1"/>
    <w:multiLevelType w:val="multilevel"/>
    <w:tmpl w:val="EAD6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211F0D"/>
    <w:multiLevelType w:val="hybridMultilevel"/>
    <w:tmpl w:val="A7EA6AD0"/>
    <w:lvl w:ilvl="0" w:tplc="19F89300">
      <w:start w:val="1"/>
      <w:numFmt w:val="bullet"/>
      <w:pStyle w:val="biodivlist0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16876"/>
    <w:multiLevelType w:val="multilevel"/>
    <w:tmpl w:val="959CE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B6790F"/>
    <w:multiLevelType w:val="multilevel"/>
    <w:tmpl w:val="285E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264637"/>
    <w:multiLevelType w:val="hybridMultilevel"/>
    <w:tmpl w:val="647450A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3558C"/>
    <w:multiLevelType w:val="multilevel"/>
    <w:tmpl w:val="68AC2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D7B75C6"/>
    <w:multiLevelType w:val="hybridMultilevel"/>
    <w:tmpl w:val="7C36B170"/>
    <w:lvl w:ilvl="0" w:tplc="B936E682">
      <w:start w:val="1"/>
      <w:numFmt w:val="decimal"/>
      <w:pStyle w:val="Annex"/>
      <w:lvlText w:val="Annex %1."/>
      <w:lvlJc w:val="left"/>
      <w:pPr>
        <w:ind w:left="360" w:hanging="360"/>
      </w:pPr>
      <w:rPr>
        <w:rFonts w:hint="default"/>
        <w:color w:val="494336" w:themeColor="accent2"/>
      </w:rPr>
    </w:lvl>
    <w:lvl w:ilvl="1" w:tplc="1AF48A8A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76861"/>
    <w:multiLevelType w:val="multilevel"/>
    <w:tmpl w:val="1A28B0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77668C1"/>
    <w:multiLevelType w:val="hybridMultilevel"/>
    <w:tmpl w:val="204EBE84"/>
    <w:lvl w:ilvl="0" w:tplc="1C680E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1629D4"/>
    <w:multiLevelType w:val="hybridMultilevel"/>
    <w:tmpl w:val="6C3A809E"/>
    <w:lvl w:ilvl="0" w:tplc="D3A4BA56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E65EE"/>
    <w:multiLevelType w:val="multilevel"/>
    <w:tmpl w:val="49849C22"/>
    <w:styleLink w:val="CurrentList1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B2463"/>
    <w:multiLevelType w:val="multilevel"/>
    <w:tmpl w:val="47005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0A5E78"/>
    <w:multiLevelType w:val="multilevel"/>
    <w:tmpl w:val="2792880E"/>
    <w:name w:val="Nivel 0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76FB53E5"/>
    <w:multiLevelType w:val="multilevel"/>
    <w:tmpl w:val="A3127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0370798">
    <w:abstractNumId w:val="14"/>
  </w:num>
  <w:num w:numId="2" w16cid:durableId="1807166652">
    <w:abstractNumId w:val="15"/>
  </w:num>
  <w:num w:numId="3" w16cid:durableId="460075351">
    <w:abstractNumId w:val="3"/>
  </w:num>
  <w:num w:numId="4" w16cid:durableId="765229353">
    <w:abstractNumId w:val="12"/>
  </w:num>
  <w:num w:numId="5" w16cid:durableId="101146110">
    <w:abstractNumId w:val="11"/>
  </w:num>
  <w:num w:numId="6" w16cid:durableId="1408728763">
    <w:abstractNumId w:val="7"/>
  </w:num>
  <w:num w:numId="7" w16cid:durableId="1227179732">
    <w:abstractNumId w:val="18"/>
  </w:num>
  <w:num w:numId="8" w16cid:durableId="2030450215">
    <w:abstractNumId w:val="16"/>
  </w:num>
  <w:num w:numId="9" w16cid:durableId="668367520">
    <w:abstractNumId w:val="2"/>
  </w:num>
  <w:num w:numId="10" w16cid:durableId="569926752">
    <w:abstractNumId w:val="8"/>
  </w:num>
  <w:num w:numId="11" w16cid:durableId="130442506">
    <w:abstractNumId w:val="12"/>
  </w:num>
  <w:num w:numId="12" w16cid:durableId="1536651049">
    <w:abstractNumId w:val="5"/>
  </w:num>
  <w:num w:numId="13" w16cid:durableId="118841056">
    <w:abstractNumId w:val="12"/>
  </w:num>
  <w:num w:numId="14" w16cid:durableId="119611007">
    <w:abstractNumId w:val="12"/>
  </w:num>
  <w:num w:numId="15" w16cid:durableId="1086996249">
    <w:abstractNumId w:val="12"/>
  </w:num>
  <w:num w:numId="16" w16cid:durableId="2102334185">
    <w:abstractNumId w:val="6"/>
  </w:num>
  <w:num w:numId="17" w16cid:durableId="411663449">
    <w:abstractNumId w:val="4"/>
  </w:num>
  <w:num w:numId="18" w16cid:durableId="2078285730">
    <w:abstractNumId w:val="1"/>
  </w:num>
  <w:num w:numId="19" w16cid:durableId="1130439869">
    <w:abstractNumId w:val="10"/>
  </w:num>
  <w:num w:numId="20" w16cid:durableId="978530977">
    <w:abstractNumId w:val="9"/>
  </w:num>
  <w:num w:numId="21" w16cid:durableId="816604066">
    <w:abstractNumId w:val="0"/>
  </w:num>
  <w:num w:numId="22" w16cid:durableId="1813206327">
    <w:abstractNumId w:val="12"/>
  </w:num>
  <w:num w:numId="23" w16cid:durableId="1860971457">
    <w:abstractNumId w:val="12"/>
  </w:num>
  <w:num w:numId="24" w16cid:durableId="893348030">
    <w:abstractNumId w:val="12"/>
  </w:num>
  <w:num w:numId="25" w16cid:durableId="229966337">
    <w:abstractNumId w:val="12"/>
  </w:num>
  <w:num w:numId="26" w16cid:durableId="69471035">
    <w:abstractNumId w:val="11"/>
  </w:num>
  <w:num w:numId="27" w16cid:durableId="2032536709">
    <w:abstractNumId w:val="6"/>
  </w:num>
  <w:num w:numId="28" w16cid:durableId="1936405299">
    <w:abstractNumId w:val="3"/>
  </w:num>
  <w:num w:numId="29" w16cid:durableId="1459257188">
    <w:abstractNumId w:val="13"/>
  </w:num>
  <w:num w:numId="30" w16cid:durableId="1754160869">
    <w:abstractNumId w:val="6"/>
  </w:num>
  <w:num w:numId="31" w16cid:durableId="1994867140">
    <w:abstractNumId w:val="6"/>
  </w:num>
  <w:num w:numId="32" w16cid:durableId="2100980530">
    <w:abstractNumId w:val="6"/>
  </w:num>
  <w:num w:numId="33" w16cid:durableId="1572740494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3srCwNDI2NjM1NjFU0lEKTi0uzszPAykwMakFAJshcZYtAAAA"/>
  </w:docVars>
  <w:rsids>
    <w:rsidRoot w:val="005A450C"/>
    <w:rsid w:val="000027F3"/>
    <w:rsid w:val="00010FDB"/>
    <w:rsid w:val="00017E85"/>
    <w:rsid w:val="00021626"/>
    <w:rsid w:val="00023CAB"/>
    <w:rsid w:val="00023E58"/>
    <w:rsid w:val="000269A4"/>
    <w:rsid w:val="000455C0"/>
    <w:rsid w:val="00047D57"/>
    <w:rsid w:val="000630DF"/>
    <w:rsid w:val="000660CA"/>
    <w:rsid w:val="00066DB2"/>
    <w:rsid w:val="00070A67"/>
    <w:rsid w:val="0007631A"/>
    <w:rsid w:val="00076601"/>
    <w:rsid w:val="000A0759"/>
    <w:rsid w:val="000A0B25"/>
    <w:rsid w:val="000A7A67"/>
    <w:rsid w:val="000B74A2"/>
    <w:rsid w:val="000C5D77"/>
    <w:rsid w:val="000D29AF"/>
    <w:rsid w:val="000D4E5A"/>
    <w:rsid w:val="000D6AC2"/>
    <w:rsid w:val="000E24E7"/>
    <w:rsid w:val="001003D5"/>
    <w:rsid w:val="00100D8B"/>
    <w:rsid w:val="0010122C"/>
    <w:rsid w:val="001017AA"/>
    <w:rsid w:val="00101980"/>
    <w:rsid w:val="00110DC0"/>
    <w:rsid w:val="00111E52"/>
    <w:rsid w:val="00113422"/>
    <w:rsid w:val="00125A8D"/>
    <w:rsid w:val="001274FF"/>
    <w:rsid w:val="00130198"/>
    <w:rsid w:val="00131F4B"/>
    <w:rsid w:val="00136984"/>
    <w:rsid w:val="00153ADC"/>
    <w:rsid w:val="001550BA"/>
    <w:rsid w:val="001743AE"/>
    <w:rsid w:val="001802A1"/>
    <w:rsid w:val="001850C2"/>
    <w:rsid w:val="001930F9"/>
    <w:rsid w:val="00196F73"/>
    <w:rsid w:val="001A1F3B"/>
    <w:rsid w:val="001A450C"/>
    <w:rsid w:val="001C42C6"/>
    <w:rsid w:val="001C4932"/>
    <w:rsid w:val="001C70F6"/>
    <w:rsid w:val="001D02A9"/>
    <w:rsid w:val="001D23BE"/>
    <w:rsid w:val="001E17CF"/>
    <w:rsid w:val="001E2706"/>
    <w:rsid w:val="001E4287"/>
    <w:rsid w:val="001F468C"/>
    <w:rsid w:val="001F55E4"/>
    <w:rsid w:val="001F6CA3"/>
    <w:rsid w:val="00200C19"/>
    <w:rsid w:val="00204995"/>
    <w:rsid w:val="00204D3D"/>
    <w:rsid w:val="00207285"/>
    <w:rsid w:val="002111A4"/>
    <w:rsid w:val="00212042"/>
    <w:rsid w:val="002126AF"/>
    <w:rsid w:val="002159B9"/>
    <w:rsid w:val="0021679E"/>
    <w:rsid w:val="00216A53"/>
    <w:rsid w:val="00220B3E"/>
    <w:rsid w:val="00223B84"/>
    <w:rsid w:val="00224B4A"/>
    <w:rsid w:val="00225A22"/>
    <w:rsid w:val="0022712F"/>
    <w:rsid w:val="0023176E"/>
    <w:rsid w:val="0023425C"/>
    <w:rsid w:val="00235B88"/>
    <w:rsid w:val="00240048"/>
    <w:rsid w:val="002406E5"/>
    <w:rsid w:val="00240E1E"/>
    <w:rsid w:val="002415E0"/>
    <w:rsid w:val="00245B7E"/>
    <w:rsid w:val="002517F9"/>
    <w:rsid w:val="00252A8A"/>
    <w:rsid w:val="002549EA"/>
    <w:rsid w:val="00256021"/>
    <w:rsid w:val="00263631"/>
    <w:rsid w:val="00265A5B"/>
    <w:rsid w:val="00266CA1"/>
    <w:rsid w:val="00266D13"/>
    <w:rsid w:val="00271394"/>
    <w:rsid w:val="0028486B"/>
    <w:rsid w:val="00290FBE"/>
    <w:rsid w:val="00292F58"/>
    <w:rsid w:val="002A0DAE"/>
    <w:rsid w:val="002A5173"/>
    <w:rsid w:val="002A5984"/>
    <w:rsid w:val="002B1506"/>
    <w:rsid w:val="002B233B"/>
    <w:rsid w:val="002B715D"/>
    <w:rsid w:val="002C0A9C"/>
    <w:rsid w:val="002C4DFB"/>
    <w:rsid w:val="002C5CC5"/>
    <w:rsid w:val="002C5F05"/>
    <w:rsid w:val="002E060C"/>
    <w:rsid w:val="002E0931"/>
    <w:rsid w:val="002E47D3"/>
    <w:rsid w:val="002E4E99"/>
    <w:rsid w:val="002F0780"/>
    <w:rsid w:val="002F4B2F"/>
    <w:rsid w:val="00304D54"/>
    <w:rsid w:val="00306124"/>
    <w:rsid w:val="0031159F"/>
    <w:rsid w:val="003133D4"/>
    <w:rsid w:val="0031556D"/>
    <w:rsid w:val="003178D8"/>
    <w:rsid w:val="00323415"/>
    <w:rsid w:val="00330A97"/>
    <w:rsid w:val="00330BC3"/>
    <w:rsid w:val="003341CE"/>
    <w:rsid w:val="00337097"/>
    <w:rsid w:val="003405A5"/>
    <w:rsid w:val="003431F8"/>
    <w:rsid w:val="003436C5"/>
    <w:rsid w:val="003453BB"/>
    <w:rsid w:val="003500FA"/>
    <w:rsid w:val="0035743F"/>
    <w:rsid w:val="00362512"/>
    <w:rsid w:val="003721D9"/>
    <w:rsid w:val="00377F2A"/>
    <w:rsid w:val="003822C5"/>
    <w:rsid w:val="00386C26"/>
    <w:rsid w:val="003956B5"/>
    <w:rsid w:val="003974EA"/>
    <w:rsid w:val="003979E6"/>
    <w:rsid w:val="003A0999"/>
    <w:rsid w:val="003A19D2"/>
    <w:rsid w:val="003A5591"/>
    <w:rsid w:val="003A7770"/>
    <w:rsid w:val="003A794F"/>
    <w:rsid w:val="003B0523"/>
    <w:rsid w:val="003B15E5"/>
    <w:rsid w:val="003B2D29"/>
    <w:rsid w:val="003C0AA6"/>
    <w:rsid w:val="003D1334"/>
    <w:rsid w:val="003D267D"/>
    <w:rsid w:val="003E727C"/>
    <w:rsid w:val="003F0902"/>
    <w:rsid w:val="003F20CC"/>
    <w:rsid w:val="003F242B"/>
    <w:rsid w:val="00415F2C"/>
    <w:rsid w:val="0041678E"/>
    <w:rsid w:val="004265C1"/>
    <w:rsid w:val="00431541"/>
    <w:rsid w:val="0043250C"/>
    <w:rsid w:val="00441C5C"/>
    <w:rsid w:val="00442857"/>
    <w:rsid w:val="00443C77"/>
    <w:rsid w:val="0045047B"/>
    <w:rsid w:val="00452941"/>
    <w:rsid w:val="0045733D"/>
    <w:rsid w:val="004578FC"/>
    <w:rsid w:val="004635A1"/>
    <w:rsid w:val="004671A1"/>
    <w:rsid w:val="00492D93"/>
    <w:rsid w:val="0049325C"/>
    <w:rsid w:val="004963E1"/>
    <w:rsid w:val="004A03BB"/>
    <w:rsid w:val="004A55D2"/>
    <w:rsid w:val="004B4977"/>
    <w:rsid w:val="004D707F"/>
    <w:rsid w:val="004E1454"/>
    <w:rsid w:val="004F441E"/>
    <w:rsid w:val="004F448E"/>
    <w:rsid w:val="004F7347"/>
    <w:rsid w:val="00503175"/>
    <w:rsid w:val="005060F3"/>
    <w:rsid w:val="00511AAF"/>
    <w:rsid w:val="0052008A"/>
    <w:rsid w:val="005213FF"/>
    <w:rsid w:val="00521BF5"/>
    <w:rsid w:val="00522314"/>
    <w:rsid w:val="00526955"/>
    <w:rsid w:val="005302AB"/>
    <w:rsid w:val="005349B6"/>
    <w:rsid w:val="0053522B"/>
    <w:rsid w:val="00535777"/>
    <w:rsid w:val="0053625B"/>
    <w:rsid w:val="005371BE"/>
    <w:rsid w:val="0054092F"/>
    <w:rsid w:val="005416E2"/>
    <w:rsid w:val="00543411"/>
    <w:rsid w:val="0054367C"/>
    <w:rsid w:val="005454C6"/>
    <w:rsid w:val="00551CAC"/>
    <w:rsid w:val="005649F6"/>
    <w:rsid w:val="00566051"/>
    <w:rsid w:val="00572588"/>
    <w:rsid w:val="0057282F"/>
    <w:rsid w:val="005763DC"/>
    <w:rsid w:val="005776BA"/>
    <w:rsid w:val="00583732"/>
    <w:rsid w:val="00583758"/>
    <w:rsid w:val="005837E8"/>
    <w:rsid w:val="0058636B"/>
    <w:rsid w:val="0058695A"/>
    <w:rsid w:val="00592A39"/>
    <w:rsid w:val="00597B1A"/>
    <w:rsid w:val="005A450C"/>
    <w:rsid w:val="005A60AE"/>
    <w:rsid w:val="005B2B44"/>
    <w:rsid w:val="005B4CDA"/>
    <w:rsid w:val="005C3341"/>
    <w:rsid w:val="005D4930"/>
    <w:rsid w:val="005D57C8"/>
    <w:rsid w:val="005E0FD8"/>
    <w:rsid w:val="005E1723"/>
    <w:rsid w:val="005E5746"/>
    <w:rsid w:val="005E5FDB"/>
    <w:rsid w:val="005F0B5B"/>
    <w:rsid w:val="00600883"/>
    <w:rsid w:val="00607DAD"/>
    <w:rsid w:val="00616716"/>
    <w:rsid w:val="00620A2D"/>
    <w:rsid w:val="0062140E"/>
    <w:rsid w:val="0063139A"/>
    <w:rsid w:val="006428A5"/>
    <w:rsid w:val="00642E9C"/>
    <w:rsid w:val="00643EB5"/>
    <w:rsid w:val="00657192"/>
    <w:rsid w:val="00660A10"/>
    <w:rsid w:val="00665C78"/>
    <w:rsid w:val="0066792C"/>
    <w:rsid w:val="00671607"/>
    <w:rsid w:val="006729F5"/>
    <w:rsid w:val="006819C2"/>
    <w:rsid w:val="006855D2"/>
    <w:rsid w:val="00686C89"/>
    <w:rsid w:val="006960BA"/>
    <w:rsid w:val="006A7B63"/>
    <w:rsid w:val="006B60D7"/>
    <w:rsid w:val="006B7394"/>
    <w:rsid w:val="006D04E1"/>
    <w:rsid w:val="006D1049"/>
    <w:rsid w:val="006D618C"/>
    <w:rsid w:val="006D7C59"/>
    <w:rsid w:val="006E0E8D"/>
    <w:rsid w:val="006E6975"/>
    <w:rsid w:val="006F1E14"/>
    <w:rsid w:val="007010A8"/>
    <w:rsid w:val="00701791"/>
    <w:rsid w:val="00701841"/>
    <w:rsid w:val="00722F0D"/>
    <w:rsid w:val="0072524F"/>
    <w:rsid w:val="00732446"/>
    <w:rsid w:val="007364AF"/>
    <w:rsid w:val="00736C91"/>
    <w:rsid w:val="00745B99"/>
    <w:rsid w:val="00746AB2"/>
    <w:rsid w:val="00751231"/>
    <w:rsid w:val="00754B11"/>
    <w:rsid w:val="0076352F"/>
    <w:rsid w:val="00765B7A"/>
    <w:rsid w:val="00772A40"/>
    <w:rsid w:val="00777284"/>
    <w:rsid w:val="0078042D"/>
    <w:rsid w:val="007828CA"/>
    <w:rsid w:val="00786A5D"/>
    <w:rsid w:val="00793545"/>
    <w:rsid w:val="00793E69"/>
    <w:rsid w:val="00795091"/>
    <w:rsid w:val="007A1D78"/>
    <w:rsid w:val="007B4787"/>
    <w:rsid w:val="007B4B19"/>
    <w:rsid w:val="007B5793"/>
    <w:rsid w:val="007C3D9A"/>
    <w:rsid w:val="007C4025"/>
    <w:rsid w:val="007C4F6F"/>
    <w:rsid w:val="007D3834"/>
    <w:rsid w:val="007D4D3F"/>
    <w:rsid w:val="007D51DC"/>
    <w:rsid w:val="007E053F"/>
    <w:rsid w:val="007F22AE"/>
    <w:rsid w:val="007F2C5B"/>
    <w:rsid w:val="00803C59"/>
    <w:rsid w:val="00813583"/>
    <w:rsid w:val="008135E3"/>
    <w:rsid w:val="00814CF6"/>
    <w:rsid w:val="008203A6"/>
    <w:rsid w:val="00821270"/>
    <w:rsid w:val="00823A06"/>
    <w:rsid w:val="00834E48"/>
    <w:rsid w:val="00835247"/>
    <w:rsid w:val="00843EE9"/>
    <w:rsid w:val="00845793"/>
    <w:rsid w:val="008478B5"/>
    <w:rsid w:val="00851139"/>
    <w:rsid w:val="00854D68"/>
    <w:rsid w:val="00860860"/>
    <w:rsid w:val="00861D41"/>
    <w:rsid w:val="00864F88"/>
    <w:rsid w:val="008665D9"/>
    <w:rsid w:val="00871715"/>
    <w:rsid w:val="00877BE9"/>
    <w:rsid w:val="008A57DA"/>
    <w:rsid w:val="008A68D6"/>
    <w:rsid w:val="008A7653"/>
    <w:rsid w:val="008B25F2"/>
    <w:rsid w:val="008B28B1"/>
    <w:rsid w:val="008B3EBE"/>
    <w:rsid w:val="008C28D9"/>
    <w:rsid w:val="008C49F5"/>
    <w:rsid w:val="008C5B54"/>
    <w:rsid w:val="008C6E2C"/>
    <w:rsid w:val="008D0624"/>
    <w:rsid w:val="008D0760"/>
    <w:rsid w:val="008D0DC8"/>
    <w:rsid w:val="008D5281"/>
    <w:rsid w:val="008D5458"/>
    <w:rsid w:val="008F0A58"/>
    <w:rsid w:val="0090096F"/>
    <w:rsid w:val="00905EF1"/>
    <w:rsid w:val="00912182"/>
    <w:rsid w:val="00917049"/>
    <w:rsid w:val="00921199"/>
    <w:rsid w:val="00924268"/>
    <w:rsid w:val="00932CEB"/>
    <w:rsid w:val="00940B65"/>
    <w:rsid w:val="00940C00"/>
    <w:rsid w:val="00941826"/>
    <w:rsid w:val="00950E57"/>
    <w:rsid w:val="009511BD"/>
    <w:rsid w:val="00952EF8"/>
    <w:rsid w:val="00966022"/>
    <w:rsid w:val="00970ABF"/>
    <w:rsid w:val="009716EC"/>
    <w:rsid w:val="009755C4"/>
    <w:rsid w:val="00984B3B"/>
    <w:rsid w:val="00987E05"/>
    <w:rsid w:val="009958BA"/>
    <w:rsid w:val="009B51DE"/>
    <w:rsid w:val="009B7C0C"/>
    <w:rsid w:val="009C041D"/>
    <w:rsid w:val="009C5A30"/>
    <w:rsid w:val="009C5A42"/>
    <w:rsid w:val="009C72C9"/>
    <w:rsid w:val="009C7454"/>
    <w:rsid w:val="009D1905"/>
    <w:rsid w:val="009D21F7"/>
    <w:rsid w:val="009D2AFE"/>
    <w:rsid w:val="009D2D2B"/>
    <w:rsid w:val="009D4B02"/>
    <w:rsid w:val="009E1DC7"/>
    <w:rsid w:val="009F4D8D"/>
    <w:rsid w:val="009F668F"/>
    <w:rsid w:val="009F7224"/>
    <w:rsid w:val="00A01CFD"/>
    <w:rsid w:val="00A036F1"/>
    <w:rsid w:val="00A13B5B"/>
    <w:rsid w:val="00A2209A"/>
    <w:rsid w:val="00A22C14"/>
    <w:rsid w:val="00A25A8D"/>
    <w:rsid w:val="00A31782"/>
    <w:rsid w:val="00A31EC9"/>
    <w:rsid w:val="00A34022"/>
    <w:rsid w:val="00A45BAB"/>
    <w:rsid w:val="00A4660C"/>
    <w:rsid w:val="00A56659"/>
    <w:rsid w:val="00A5693A"/>
    <w:rsid w:val="00A60E6C"/>
    <w:rsid w:val="00A66A36"/>
    <w:rsid w:val="00A67F2F"/>
    <w:rsid w:val="00A75025"/>
    <w:rsid w:val="00A774C7"/>
    <w:rsid w:val="00A8439F"/>
    <w:rsid w:val="00A913CD"/>
    <w:rsid w:val="00A95B3B"/>
    <w:rsid w:val="00A96EC2"/>
    <w:rsid w:val="00AA2DE5"/>
    <w:rsid w:val="00AA7683"/>
    <w:rsid w:val="00AA7E56"/>
    <w:rsid w:val="00AB348D"/>
    <w:rsid w:val="00AB4EC6"/>
    <w:rsid w:val="00AB74D6"/>
    <w:rsid w:val="00AD1945"/>
    <w:rsid w:val="00AD2664"/>
    <w:rsid w:val="00AD288E"/>
    <w:rsid w:val="00AE7D7B"/>
    <w:rsid w:val="00AE7DD1"/>
    <w:rsid w:val="00AF2299"/>
    <w:rsid w:val="00B06ADB"/>
    <w:rsid w:val="00B106F5"/>
    <w:rsid w:val="00B122E9"/>
    <w:rsid w:val="00B133FD"/>
    <w:rsid w:val="00B17994"/>
    <w:rsid w:val="00B224E8"/>
    <w:rsid w:val="00B276C9"/>
    <w:rsid w:val="00B307CF"/>
    <w:rsid w:val="00B405AD"/>
    <w:rsid w:val="00B42F82"/>
    <w:rsid w:val="00B43F05"/>
    <w:rsid w:val="00B44093"/>
    <w:rsid w:val="00B44A0A"/>
    <w:rsid w:val="00B52078"/>
    <w:rsid w:val="00B57E60"/>
    <w:rsid w:val="00B60D20"/>
    <w:rsid w:val="00B61070"/>
    <w:rsid w:val="00B618D1"/>
    <w:rsid w:val="00B63E55"/>
    <w:rsid w:val="00B643AF"/>
    <w:rsid w:val="00B65D5C"/>
    <w:rsid w:val="00B66494"/>
    <w:rsid w:val="00B66680"/>
    <w:rsid w:val="00B70385"/>
    <w:rsid w:val="00B7439E"/>
    <w:rsid w:val="00B74C83"/>
    <w:rsid w:val="00B767D6"/>
    <w:rsid w:val="00B80C9C"/>
    <w:rsid w:val="00B8506D"/>
    <w:rsid w:val="00B90E22"/>
    <w:rsid w:val="00B923E4"/>
    <w:rsid w:val="00B929A1"/>
    <w:rsid w:val="00BA2A87"/>
    <w:rsid w:val="00BA342C"/>
    <w:rsid w:val="00BA7247"/>
    <w:rsid w:val="00BB0981"/>
    <w:rsid w:val="00BB33D0"/>
    <w:rsid w:val="00BB3548"/>
    <w:rsid w:val="00BB477A"/>
    <w:rsid w:val="00BB48AF"/>
    <w:rsid w:val="00BC0113"/>
    <w:rsid w:val="00BC7D98"/>
    <w:rsid w:val="00BD21A6"/>
    <w:rsid w:val="00BD756F"/>
    <w:rsid w:val="00BF17D6"/>
    <w:rsid w:val="00BF25C2"/>
    <w:rsid w:val="00BF2A95"/>
    <w:rsid w:val="00C034F4"/>
    <w:rsid w:val="00C06AA3"/>
    <w:rsid w:val="00C123C9"/>
    <w:rsid w:val="00C16F34"/>
    <w:rsid w:val="00C17729"/>
    <w:rsid w:val="00C2404D"/>
    <w:rsid w:val="00C25571"/>
    <w:rsid w:val="00C61FA0"/>
    <w:rsid w:val="00C67115"/>
    <w:rsid w:val="00C70CA7"/>
    <w:rsid w:val="00C717B1"/>
    <w:rsid w:val="00C71B87"/>
    <w:rsid w:val="00C74107"/>
    <w:rsid w:val="00C813B7"/>
    <w:rsid w:val="00C91DF2"/>
    <w:rsid w:val="00C95302"/>
    <w:rsid w:val="00CA3645"/>
    <w:rsid w:val="00CA7A44"/>
    <w:rsid w:val="00CC55D4"/>
    <w:rsid w:val="00CC733A"/>
    <w:rsid w:val="00CD01E9"/>
    <w:rsid w:val="00CD0561"/>
    <w:rsid w:val="00CD262B"/>
    <w:rsid w:val="00CE244F"/>
    <w:rsid w:val="00CE580D"/>
    <w:rsid w:val="00CF29D8"/>
    <w:rsid w:val="00CF5714"/>
    <w:rsid w:val="00CF75AB"/>
    <w:rsid w:val="00D01309"/>
    <w:rsid w:val="00D0138C"/>
    <w:rsid w:val="00D031F1"/>
    <w:rsid w:val="00D03A34"/>
    <w:rsid w:val="00D1126B"/>
    <w:rsid w:val="00D21B9C"/>
    <w:rsid w:val="00D33DD3"/>
    <w:rsid w:val="00D34D3B"/>
    <w:rsid w:val="00D37BAA"/>
    <w:rsid w:val="00D524BA"/>
    <w:rsid w:val="00D540FF"/>
    <w:rsid w:val="00D54C2D"/>
    <w:rsid w:val="00D57FF2"/>
    <w:rsid w:val="00D7108C"/>
    <w:rsid w:val="00D7394D"/>
    <w:rsid w:val="00D7455F"/>
    <w:rsid w:val="00D80369"/>
    <w:rsid w:val="00D8316A"/>
    <w:rsid w:val="00D845B8"/>
    <w:rsid w:val="00D91FF5"/>
    <w:rsid w:val="00DA1F76"/>
    <w:rsid w:val="00DA504C"/>
    <w:rsid w:val="00DA5D70"/>
    <w:rsid w:val="00DB5348"/>
    <w:rsid w:val="00DB6D9C"/>
    <w:rsid w:val="00DC233C"/>
    <w:rsid w:val="00DC2AAC"/>
    <w:rsid w:val="00DC2FB4"/>
    <w:rsid w:val="00DC496A"/>
    <w:rsid w:val="00DC792D"/>
    <w:rsid w:val="00DD1A6D"/>
    <w:rsid w:val="00DD2BED"/>
    <w:rsid w:val="00DD34B0"/>
    <w:rsid w:val="00DD44FD"/>
    <w:rsid w:val="00DD4DC6"/>
    <w:rsid w:val="00DD6C84"/>
    <w:rsid w:val="00DD6DC9"/>
    <w:rsid w:val="00DE0C9C"/>
    <w:rsid w:val="00DE53D9"/>
    <w:rsid w:val="00DE75D4"/>
    <w:rsid w:val="00DF4A86"/>
    <w:rsid w:val="00DF6556"/>
    <w:rsid w:val="00E00444"/>
    <w:rsid w:val="00E10CE6"/>
    <w:rsid w:val="00E234A1"/>
    <w:rsid w:val="00E23DFD"/>
    <w:rsid w:val="00E244D7"/>
    <w:rsid w:val="00E34185"/>
    <w:rsid w:val="00E40214"/>
    <w:rsid w:val="00E40418"/>
    <w:rsid w:val="00E4542D"/>
    <w:rsid w:val="00E46F5C"/>
    <w:rsid w:val="00E471E4"/>
    <w:rsid w:val="00E47D8E"/>
    <w:rsid w:val="00E517A9"/>
    <w:rsid w:val="00E61A9D"/>
    <w:rsid w:val="00E64690"/>
    <w:rsid w:val="00E65D31"/>
    <w:rsid w:val="00E6720F"/>
    <w:rsid w:val="00E70883"/>
    <w:rsid w:val="00E70CFD"/>
    <w:rsid w:val="00E71AFD"/>
    <w:rsid w:val="00E80D52"/>
    <w:rsid w:val="00E83D47"/>
    <w:rsid w:val="00E851B9"/>
    <w:rsid w:val="00E86EBF"/>
    <w:rsid w:val="00E87113"/>
    <w:rsid w:val="00E876D2"/>
    <w:rsid w:val="00E9154F"/>
    <w:rsid w:val="00E917EB"/>
    <w:rsid w:val="00E92F1C"/>
    <w:rsid w:val="00E94479"/>
    <w:rsid w:val="00E979DD"/>
    <w:rsid w:val="00EA25D7"/>
    <w:rsid w:val="00EB53F7"/>
    <w:rsid w:val="00EB5E0A"/>
    <w:rsid w:val="00EB7A8D"/>
    <w:rsid w:val="00EC21DE"/>
    <w:rsid w:val="00EC5B25"/>
    <w:rsid w:val="00ED3B2B"/>
    <w:rsid w:val="00ED79FD"/>
    <w:rsid w:val="00EE0E6E"/>
    <w:rsid w:val="00EE53ED"/>
    <w:rsid w:val="00EF5F30"/>
    <w:rsid w:val="00F01307"/>
    <w:rsid w:val="00F031EE"/>
    <w:rsid w:val="00F07075"/>
    <w:rsid w:val="00F10BEF"/>
    <w:rsid w:val="00F2029E"/>
    <w:rsid w:val="00F31448"/>
    <w:rsid w:val="00F32056"/>
    <w:rsid w:val="00F32098"/>
    <w:rsid w:val="00F41606"/>
    <w:rsid w:val="00F468A2"/>
    <w:rsid w:val="00F47A07"/>
    <w:rsid w:val="00F51C97"/>
    <w:rsid w:val="00F55BC1"/>
    <w:rsid w:val="00F564EC"/>
    <w:rsid w:val="00F568E8"/>
    <w:rsid w:val="00F5746B"/>
    <w:rsid w:val="00F61CE9"/>
    <w:rsid w:val="00F63EC9"/>
    <w:rsid w:val="00F71EF4"/>
    <w:rsid w:val="00F72203"/>
    <w:rsid w:val="00F732D7"/>
    <w:rsid w:val="00F773B9"/>
    <w:rsid w:val="00F81D8F"/>
    <w:rsid w:val="00F94A10"/>
    <w:rsid w:val="00F96162"/>
    <w:rsid w:val="00FA69AD"/>
    <w:rsid w:val="00FB0E7A"/>
    <w:rsid w:val="00FB3752"/>
    <w:rsid w:val="00FC5DB8"/>
    <w:rsid w:val="00FD266F"/>
    <w:rsid w:val="00FD6E68"/>
    <w:rsid w:val="00FE157A"/>
    <w:rsid w:val="00FE2084"/>
    <w:rsid w:val="00FE42D7"/>
    <w:rsid w:val="00FE65B9"/>
    <w:rsid w:val="00FF15C7"/>
    <w:rsid w:val="00FF4AB3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D08B0"/>
  <w15:chartTrackingRefBased/>
  <w15:docId w15:val="{19D768DD-F0E5-476B-AB67-8DD0E657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E57"/>
    <w:pPr>
      <w:spacing w:line="240" w:lineRule="auto"/>
      <w:jc w:val="both"/>
    </w:pPr>
    <w:rPr>
      <w:rFonts w:ascii="Segoe Fluent Icons" w:eastAsiaTheme="minorEastAsia" w:hAnsi="Segoe Fluent Icons" w:cs="Narkisim"/>
      <w:sz w:val="24"/>
      <w:lang w:val="en-GB" w:eastAsia="es-CO"/>
    </w:rPr>
  </w:style>
  <w:style w:type="paragraph" w:styleId="Heading1">
    <w:name w:val="heading 1"/>
    <w:basedOn w:val="Normal"/>
    <w:next w:val="Normal"/>
    <w:link w:val="Heading1Char"/>
    <w:uiPriority w:val="8"/>
    <w:qFormat/>
    <w:rsid w:val="003956B5"/>
    <w:pPr>
      <w:keepNext/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6B5"/>
    <w:pPr>
      <w:spacing w:before="180" w:after="120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6B5"/>
    <w:pPr>
      <w:spacing w:before="200"/>
      <w:outlineLvl w:val="2"/>
    </w:pPr>
    <w:rPr>
      <w:rFonts w:eastAsia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56B5"/>
    <w:p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56B5"/>
    <w:pPr>
      <w:keepNext/>
      <w:keepLines/>
      <w:spacing w:before="20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56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A3B3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956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6B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6B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7F9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0B3E"/>
  </w:style>
  <w:style w:type="paragraph" w:styleId="Footer">
    <w:name w:val="footer"/>
    <w:basedOn w:val="Normal"/>
    <w:link w:val="Foot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0B3E"/>
  </w:style>
  <w:style w:type="paragraph" w:styleId="BalloonText">
    <w:name w:val="Balloon Text"/>
    <w:basedOn w:val="Normal"/>
    <w:link w:val="BalloonTextChar"/>
    <w:uiPriority w:val="99"/>
    <w:semiHidden/>
    <w:unhideWhenUsed/>
    <w:rsid w:val="00220B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B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8"/>
    <w:rsid w:val="006D04E1"/>
    <w:rPr>
      <w:rFonts w:ascii="Segoe Fluent Icons" w:eastAsia="Times New Roman" w:hAnsi="Segoe Fluent Icons" w:cs="Arial"/>
      <w:b/>
      <w:bCs/>
      <w:kern w:val="32"/>
      <w:sz w:val="30"/>
      <w:szCs w:val="30"/>
      <w:lang w:val="en-GB"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BC0113"/>
    <w:rPr>
      <w:rFonts w:ascii="Segoe Fluent Icons" w:eastAsiaTheme="majorEastAsia" w:hAnsi="Segoe Fluent Icons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4F441E"/>
    <w:rPr>
      <w:rFonts w:ascii="Segoe Fluent Icons" w:eastAsia="Times New Roman" w:hAnsi="Segoe Fluent Icons" w:cs="Narkisim"/>
      <w:b/>
      <w:sz w:val="26"/>
      <w:lang w:val="en-GB" w:eastAsia="es-CO"/>
    </w:rPr>
  </w:style>
  <w:style w:type="character" w:customStyle="1" w:styleId="Heading4Char">
    <w:name w:val="Heading 4 Char"/>
    <w:basedOn w:val="DefaultParagraphFont"/>
    <w:link w:val="Heading4"/>
    <w:uiPriority w:val="9"/>
    <w:rsid w:val="004F441E"/>
    <w:rPr>
      <w:rFonts w:ascii="Segoe Fluent Icons" w:eastAsiaTheme="minorEastAsia" w:hAnsi="Segoe Fluent Icons" w:cs="Narkisim"/>
      <w:b/>
      <w:sz w:val="24"/>
      <w:lang w:val="en-GB" w:eastAsia="es-CO"/>
    </w:rPr>
  </w:style>
  <w:style w:type="character" w:customStyle="1" w:styleId="Heading5Char">
    <w:name w:val="Heading 5 Char"/>
    <w:basedOn w:val="DefaultParagraphFont"/>
    <w:link w:val="Heading5"/>
    <w:uiPriority w:val="9"/>
    <w:rsid w:val="004F441E"/>
    <w:rPr>
      <w:rFonts w:ascii="Segoe Fluent Icons" w:eastAsiaTheme="majorEastAsia" w:hAnsi="Segoe Fluent Icons" w:cstheme="majorBidi"/>
      <w:b/>
      <w:sz w:val="24"/>
      <w:lang w:val="en-GB" w:eastAsia="es-CO"/>
    </w:rPr>
  </w:style>
  <w:style w:type="character" w:customStyle="1" w:styleId="Heading6Char">
    <w:name w:val="Heading 6 Char"/>
    <w:basedOn w:val="DefaultParagraphFont"/>
    <w:link w:val="Heading6"/>
    <w:uiPriority w:val="9"/>
    <w:rsid w:val="00220B3E"/>
    <w:rPr>
      <w:rFonts w:asciiTheme="majorHAnsi" w:eastAsiaTheme="majorEastAsia" w:hAnsiTheme="majorHAnsi" w:cstheme="majorBidi"/>
      <w:i/>
      <w:iCs/>
      <w:color w:val="3A3B30" w:themeColor="accent1" w:themeShade="7F"/>
      <w:sz w:val="24"/>
      <w:lang w:val="en-GB" w:eastAsia="es-CO"/>
    </w:rPr>
  </w:style>
  <w:style w:type="character" w:customStyle="1" w:styleId="Heading7Char">
    <w:name w:val="Heading 7 Char"/>
    <w:basedOn w:val="DefaultParagraphFont"/>
    <w:link w:val="Heading7"/>
    <w:uiPriority w:val="9"/>
    <w:rsid w:val="009958BA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B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es-CO"/>
    </w:rPr>
  </w:style>
  <w:style w:type="paragraph" w:styleId="TOC5">
    <w:name w:val="toc 5"/>
    <w:basedOn w:val="Normal"/>
    <w:next w:val="Normal"/>
    <w:autoRedefine/>
    <w:uiPriority w:val="39"/>
    <w:unhideWhenUsed/>
    <w:rsid w:val="00686C89"/>
    <w:pPr>
      <w:spacing w:after="100" w:line="259" w:lineRule="auto"/>
      <w:ind w:left="880"/>
      <w:jc w:val="left"/>
    </w:pPr>
    <w:rPr>
      <w:rFonts w:asciiTheme="minorHAnsi" w:hAnsiTheme="minorHAnsi" w:cstheme="minorBidi"/>
      <w:kern w:val="2"/>
      <w:sz w:val="22"/>
      <w:lang w:val="es-CO"/>
      <w14:ligatures w14:val="standardContextual"/>
    </w:rPr>
  </w:style>
  <w:style w:type="paragraph" w:styleId="Caption">
    <w:name w:val="caption"/>
    <w:basedOn w:val="Normal"/>
    <w:next w:val="Normal"/>
    <w:uiPriority w:val="2"/>
    <w:qFormat/>
    <w:rsid w:val="00BA7247"/>
    <w:pPr>
      <w:keepNext/>
      <w:spacing w:before="240" w:after="0"/>
    </w:pPr>
    <w:rPr>
      <w:b/>
      <w:bCs/>
      <w:szCs w:val="18"/>
    </w:rPr>
  </w:style>
  <w:style w:type="paragraph" w:customStyle="1" w:styleId="Figura">
    <w:name w:val="Figura"/>
    <w:basedOn w:val="Normal"/>
    <w:next w:val="Normal"/>
    <w:uiPriority w:val="4"/>
    <w:qFormat/>
    <w:rsid w:val="005C3341"/>
    <w:pPr>
      <w:spacing w:before="240" w:after="120"/>
      <w:jc w:val="center"/>
    </w:pPr>
    <w:rPr>
      <w:b/>
      <w:noProof/>
    </w:rPr>
  </w:style>
  <w:style w:type="paragraph" w:styleId="Title">
    <w:name w:val="Title"/>
    <w:basedOn w:val="Normal"/>
    <w:next w:val="Normal"/>
    <w:link w:val="TitleChar"/>
    <w:uiPriority w:val="1"/>
    <w:qFormat/>
    <w:rsid w:val="00220B3E"/>
    <w:pPr>
      <w:spacing w:after="300"/>
      <w:contextualSpacing/>
      <w:jc w:val="center"/>
    </w:pPr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B66494"/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5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s-CO"/>
    </w:rPr>
  </w:style>
  <w:style w:type="paragraph" w:styleId="TOC1">
    <w:name w:val="toc 1"/>
    <w:basedOn w:val="Normal"/>
    <w:next w:val="Normal"/>
    <w:autoRedefine/>
    <w:uiPriority w:val="39"/>
    <w:unhideWhenUsed/>
    <w:rsid w:val="00E40418"/>
    <w:pPr>
      <w:tabs>
        <w:tab w:val="left" w:pos="426"/>
        <w:tab w:val="right" w:leader="dot" w:pos="9350"/>
      </w:tabs>
      <w:spacing w:after="0"/>
    </w:pPr>
    <w:rPr>
      <w:b/>
      <w:bCs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E40418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E40418"/>
    <w:pPr>
      <w:tabs>
        <w:tab w:val="left" w:pos="567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E40418"/>
    <w:pPr>
      <w:tabs>
        <w:tab w:val="left" w:pos="709"/>
        <w:tab w:val="right" w:leader="dot" w:pos="8828"/>
      </w:tabs>
      <w:spacing w:after="100"/>
    </w:pPr>
    <w:rPr>
      <w:noProof/>
      <w:szCs w:val="20"/>
      <w:lang w:eastAsia="es-ES"/>
    </w:rPr>
  </w:style>
  <w:style w:type="character" w:styleId="Hyperlink">
    <w:name w:val="Hyperlink"/>
    <w:basedOn w:val="DefaultParagraphFont"/>
    <w:uiPriority w:val="99"/>
    <w:unhideWhenUsed/>
    <w:rsid w:val="00E46F5C"/>
    <w:rPr>
      <w:caps w:val="0"/>
      <w:smallCaps w:val="0"/>
      <w:color w:val="00B050"/>
      <w:u w:val="single"/>
    </w:rPr>
  </w:style>
  <w:style w:type="paragraph" w:styleId="TOC6">
    <w:name w:val="toc 6"/>
    <w:basedOn w:val="Normal"/>
    <w:next w:val="Normal"/>
    <w:autoRedefine/>
    <w:uiPriority w:val="39"/>
    <w:unhideWhenUsed/>
    <w:rsid w:val="00686C89"/>
    <w:pPr>
      <w:spacing w:after="100" w:line="259" w:lineRule="auto"/>
      <w:ind w:left="1100"/>
      <w:jc w:val="left"/>
    </w:pPr>
    <w:rPr>
      <w:rFonts w:asciiTheme="minorHAnsi" w:hAnsiTheme="minorHAnsi" w:cstheme="minorBidi"/>
      <w:kern w:val="2"/>
      <w:sz w:val="22"/>
      <w:lang w:val="es-CO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686C89"/>
    <w:pPr>
      <w:spacing w:after="100" w:line="259" w:lineRule="auto"/>
      <w:ind w:left="1320"/>
      <w:jc w:val="left"/>
    </w:pPr>
    <w:rPr>
      <w:rFonts w:asciiTheme="minorHAnsi" w:hAnsiTheme="minorHAnsi" w:cstheme="minorBidi"/>
      <w:kern w:val="2"/>
      <w:sz w:val="22"/>
      <w:lang w:val="es-CO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686C89"/>
    <w:pPr>
      <w:spacing w:after="100" w:line="259" w:lineRule="auto"/>
      <w:ind w:left="1540"/>
      <w:jc w:val="left"/>
    </w:pPr>
    <w:rPr>
      <w:rFonts w:asciiTheme="minorHAnsi" w:hAnsiTheme="minorHAnsi" w:cstheme="minorBidi"/>
      <w:kern w:val="2"/>
      <w:sz w:val="22"/>
      <w:lang w:val="es-CO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686C89"/>
    <w:pPr>
      <w:spacing w:after="100" w:line="259" w:lineRule="auto"/>
      <w:ind w:left="1760"/>
      <w:jc w:val="left"/>
    </w:pPr>
    <w:rPr>
      <w:rFonts w:asciiTheme="minorHAnsi" w:hAnsiTheme="minorHAnsi" w:cstheme="minorBidi"/>
      <w:kern w:val="2"/>
      <w:sz w:val="22"/>
      <w:lang w:val="es-CO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0E7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0E7A"/>
    <w:rPr>
      <w:rFonts w:ascii="Segoe Fluent Icons" w:eastAsiaTheme="minorEastAsia" w:hAnsi="Segoe Fluent Icons" w:cs="Narkisim"/>
      <w:sz w:val="20"/>
      <w:szCs w:val="20"/>
      <w:lang w:val="en-GB" w:eastAsia="es-CO"/>
    </w:rPr>
  </w:style>
  <w:style w:type="numbering" w:customStyle="1" w:styleId="CurrentList1">
    <w:name w:val="Current List1"/>
    <w:uiPriority w:val="99"/>
    <w:rsid w:val="00BB3548"/>
    <w:pPr>
      <w:numPr>
        <w:numId w:val="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41678E"/>
    <w:rPr>
      <w:color w:val="954F72" w:themeColor="followedHyperlink"/>
      <w:u w:val="single"/>
    </w:rPr>
  </w:style>
  <w:style w:type="character" w:customStyle="1" w:styleId="subndice">
    <w:name w:val="_subíndice"/>
    <w:basedOn w:val="DefaultParagraphFont"/>
    <w:uiPriority w:val="1"/>
    <w:qFormat/>
    <w:rsid w:val="00B307CF"/>
    <w:rPr>
      <w:rFonts w:ascii="Calibri" w:eastAsia="Times New Roman" w:hAnsi="Calibri" w:cs="Calibri"/>
      <w:b/>
      <w:bCs/>
      <w:position w:val="-6"/>
      <w:sz w:val="24"/>
      <w:szCs w:val="20"/>
      <w:vertAlign w:val="subscript"/>
      <w:lang w:eastAsia="en-GB"/>
    </w:rPr>
  </w:style>
  <w:style w:type="paragraph" w:styleId="NormalWeb">
    <w:name w:val="Normal (Web)"/>
    <w:basedOn w:val="Normal"/>
    <w:uiPriority w:val="99"/>
    <w:unhideWhenUsed/>
    <w:rsid w:val="00F94A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453B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03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3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34F4"/>
    <w:rPr>
      <w:rFonts w:ascii="Segoe Fluent Icons" w:eastAsiaTheme="minorEastAsia" w:hAnsi="Segoe Fluent Icons" w:cs="Narkisim"/>
      <w:sz w:val="20"/>
      <w:szCs w:val="20"/>
      <w:lang w:val="en-GB" w:eastAsia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4F4"/>
    <w:rPr>
      <w:rFonts w:ascii="Segoe Fluent Icons" w:eastAsiaTheme="minorEastAsia" w:hAnsi="Segoe Fluent Icons" w:cs="Narkisim"/>
      <w:b/>
      <w:bCs/>
      <w:sz w:val="20"/>
      <w:szCs w:val="20"/>
      <w:lang w:val="en-GB" w:eastAsia="es-CO"/>
    </w:rPr>
  </w:style>
  <w:style w:type="character" w:styleId="UnresolvedMention">
    <w:name w:val="Unresolved Mention"/>
    <w:basedOn w:val="DefaultParagraphFont"/>
    <w:uiPriority w:val="99"/>
    <w:semiHidden/>
    <w:unhideWhenUsed/>
    <w:rsid w:val="00047D57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FB0E7A"/>
    <w:rPr>
      <w:vertAlign w:val="superscript"/>
    </w:rPr>
  </w:style>
  <w:style w:type="table" w:styleId="TableGrid">
    <w:name w:val="Table Grid"/>
    <w:basedOn w:val="TableNormal"/>
    <w:uiPriority w:val="59"/>
    <w:rsid w:val="00A3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A34022"/>
  </w:style>
  <w:style w:type="paragraph" w:styleId="TOCHeading">
    <w:name w:val="TOC Heading"/>
    <w:basedOn w:val="Heading1"/>
    <w:next w:val="Normal"/>
    <w:uiPriority w:val="39"/>
    <w:unhideWhenUsed/>
    <w:qFormat/>
    <w:rsid w:val="00DB6D9C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585949" w:themeColor="accent1" w:themeShade="BF"/>
      <w:kern w:val="0"/>
      <w:sz w:val="32"/>
      <w:szCs w:val="32"/>
      <w:lang w:val="en-US" w:eastAsia="en-US"/>
    </w:rPr>
  </w:style>
  <w:style w:type="character" w:customStyle="1" w:styleId="biodivlink">
    <w:name w:val="_biodiv.link"/>
    <w:basedOn w:val="DefaultParagraphFont"/>
    <w:uiPriority w:val="1"/>
    <w:qFormat/>
    <w:rsid w:val="00535777"/>
    <w:rPr>
      <w:b/>
      <w:i/>
      <w:color w:val="9D927A" w:themeColor="accent2" w:themeTint="99"/>
    </w:rPr>
  </w:style>
  <w:style w:type="paragraph" w:customStyle="1" w:styleId="biodiv03en">
    <w:name w:val="__biodiv03.en"/>
    <w:basedOn w:val="Heading3"/>
    <w:next w:val="Normal"/>
    <w:qFormat/>
    <w:rsid w:val="00535777"/>
    <w:pPr>
      <w:keepNext/>
      <w:ind w:left="851" w:hanging="851"/>
    </w:pPr>
    <w:rPr>
      <w:rFonts w:ascii="Nunito" w:hAnsi="Nunito"/>
      <w:color w:val="494336" w:themeColor="accent2"/>
      <w:lang w:eastAsia="ja-JP"/>
    </w:rPr>
  </w:style>
  <w:style w:type="paragraph" w:customStyle="1" w:styleId="Captiontabla">
    <w:name w:val="Caption tabla"/>
    <w:basedOn w:val="Caption"/>
    <w:next w:val="Normal"/>
    <w:uiPriority w:val="3"/>
    <w:qFormat/>
    <w:rsid w:val="00966022"/>
    <w:rPr>
      <w:rFonts w:asciiTheme="minorHAnsi" w:hAnsiTheme="minorHAnsi" w:cstheme="minorBidi"/>
      <w:lang w:val="es-CO"/>
    </w:rPr>
  </w:style>
  <w:style w:type="paragraph" w:customStyle="1" w:styleId="biodivlist01">
    <w:name w:val="_biodiv.list 01"/>
    <w:basedOn w:val="Normal"/>
    <w:qFormat/>
    <w:rsid w:val="00535777"/>
    <w:pPr>
      <w:numPr>
        <w:numId w:val="27"/>
      </w:numPr>
      <w:spacing w:after="120"/>
      <w:contextualSpacing/>
    </w:pPr>
    <w:rPr>
      <w:rFonts w:eastAsia="Times New Roman"/>
      <w:lang w:eastAsia="es-ES"/>
    </w:rPr>
  </w:style>
  <w:style w:type="paragraph" w:customStyle="1" w:styleId="biodiv01noen">
    <w:name w:val="__biodiv01_no#.en"/>
    <w:next w:val="Normal"/>
    <w:qFormat/>
    <w:rsid w:val="00535777"/>
    <w:rPr>
      <w:rFonts w:ascii="Nunito" w:eastAsiaTheme="minorEastAsia" w:hAnsi="Nunito" w:cs="Narkisim"/>
      <w:b/>
      <w:bCs/>
      <w:color w:val="494336" w:themeColor="accent2"/>
      <w:sz w:val="30"/>
      <w:szCs w:val="30"/>
      <w:lang w:val="en-GB"/>
    </w:rPr>
  </w:style>
  <w:style w:type="paragraph" w:customStyle="1" w:styleId="biodiv01en">
    <w:name w:val="__biodiv01.en"/>
    <w:basedOn w:val="Heading1"/>
    <w:next w:val="Normal"/>
    <w:qFormat/>
    <w:rsid w:val="00535777"/>
    <w:pPr>
      <w:spacing w:before="360"/>
      <w:ind w:left="431" w:hanging="431"/>
    </w:pPr>
    <w:rPr>
      <w:rFonts w:ascii="Nunito" w:hAnsi="Nunito"/>
      <w:color w:val="494336" w:themeColor="accent2"/>
    </w:rPr>
  </w:style>
  <w:style w:type="paragraph" w:customStyle="1" w:styleId="biodiv02en">
    <w:name w:val="__biodiv02.en"/>
    <w:basedOn w:val="Heading2"/>
    <w:next w:val="Normal"/>
    <w:qFormat/>
    <w:rsid w:val="00535777"/>
    <w:pPr>
      <w:keepNext/>
      <w:keepLines/>
      <w:ind w:left="578" w:hanging="578"/>
    </w:pPr>
    <w:rPr>
      <w:rFonts w:ascii="Nunito" w:hAnsi="Nunito"/>
      <w:color w:val="494336" w:themeColor="accent2"/>
      <w:lang w:val="en-GB"/>
    </w:rPr>
  </w:style>
  <w:style w:type="paragraph" w:customStyle="1" w:styleId="biodiv04en">
    <w:name w:val="__biodiv04.en"/>
    <w:basedOn w:val="Heading4"/>
    <w:next w:val="Normal"/>
    <w:qFormat/>
    <w:rsid w:val="00535777"/>
    <w:pPr>
      <w:keepNext/>
      <w:ind w:left="1134" w:hanging="1134"/>
      <w:jc w:val="left"/>
    </w:pPr>
    <w:rPr>
      <w:rFonts w:ascii="Nunito" w:hAnsi="Nunito"/>
      <w:color w:val="494336" w:themeColor="accent2"/>
    </w:rPr>
  </w:style>
  <w:style w:type="paragraph" w:customStyle="1" w:styleId="Annex">
    <w:name w:val="_Annex"/>
    <w:basedOn w:val="Normal"/>
    <w:next w:val="Normal"/>
    <w:qFormat/>
    <w:rsid w:val="00535777"/>
    <w:pPr>
      <w:numPr>
        <w:numId w:val="26"/>
      </w:numPr>
      <w:spacing w:before="180" w:after="120"/>
      <w:outlineLvl w:val="1"/>
    </w:pPr>
    <w:rPr>
      <w:rFonts w:ascii="Nunito" w:eastAsiaTheme="majorEastAsia" w:hAnsi="Nunito" w:cstheme="minorHAnsi"/>
      <w:b/>
      <w:bCs/>
      <w:color w:val="494336" w:themeColor="accent2"/>
      <w:spacing w:val="20"/>
      <w:kern w:val="22"/>
      <w:sz w:val="26"/>
      <w:szCs w:val="26"/>
      <w:lang w:eastAsia="ja-JP"/>
      <w14:ligatures w14:val="standard"/>
    </w:rPr>
  </w:style>
  <w:style w:type="paragraph" w:customStyle="1" w:styleId="biodivcaptiontable">
    <w:name w:val="_biodiv.caption.table"/>
    <w:basedOn w:val="Caption"/>
    <w:next w:val="Normal"/>
    <w:uiPriority w:val="3"/>
    <w:qFormat/>
    <w:rsid w:val="00535777"/>
  </w:style>
  <w:style w:type="paragraph" w:customStyle="1" w:styleId="biodivdefinition">
    <w:name w:val="_biodiv.definition"/>
    <w:basedOn w:val="Normal"/>
    <w:qFormat/>
    <w:rsid w:val="00535777"/>
    <w:pPr>
      <w:spacing w:after="160" w:line="259" w:lineRule="auto"/>
      <w:jc w:val="left"/>
    </w:pPr>
    <w:rPr>
      <w:rFonts w:asciiTheme="minorHAnsi" w:eastAsiaTheme="majorEastAsia" w:hAnsiTheme="minorHAnsi" w:cstheme="majorBidi"/>
      <w:b/>
      <w:color w:val="2870B4" w:themeColor="accent3"/>
      <w:szCs w:val="24"/>
      <w:lang w:eastAsia="en-US"/>
    </w:rPr>
  </w:style>
  <w:style w:type="paragraph" w:customStyle="1" w:styleId="biodivlist02">
    <w:name w:val="_biodiv.list 02"/>
    <w:basedOn w:val="Normal"/>
    <w:qFormat/>
    <w:rsid w:val="00535777"/>
    <w:pPr>
      <w:numPr>
        <w:ilvl w:val="1"/>
        <w:numId w:val="28"/>
      </w:numPr>
      <w:contextualSpacing/>
      <w:jc w:val="left"/>
    </w:pPr>
    <w:rPr>
      <w:rFonts w:eastAsia="Times New Roman"/>
    </w:rPr>
  </w:style>
  <w:style w:type="paragraph" w:customStyle="1" w:styleId="biodivnonlist01">
    <w:name w:val="_biodiv.non list 01"/>
    <w:basedOn w:val="Normal"/>
    <w:qFormat/>
    <w:rsid w:val="00535777"/>
    <w:pPr>
      <w:ind w:left="284" w:hanging="284"/>
      <w:contextualSpacing/>
    </w:pPr>
  </w:style>
  <w:style w:type="paragraph" w:customStyle="1" w:styleId="biodivnonlist02">
    <w:name w:val="_biodiv.non list 02"/>
    <w:basedOn w:val="Normal"/>
    <w:qFormat/>
    <w:rsid w:val="00535777"/>
    <w:pPr>
      <w:spacing w:after="60"/>
      <w:ind w:left="567" w:hanging="142"/>
      <w:contextualSpacing/>
    </w:pPr>
  </w:style>
  <w:style w:type="character" w:customStyle="1" w:styleId="referenciacar">
    <w:name w:val="_referencia_car"/>
    <w:basedOn w:val="DefaultParagraphFont"/>
    <w:uiPriority w:val="1"/>
    <w:qFormat/>
    <w:rsid w:val="00607DAD"/>
    <w:rPr>
      <w:b/>
      <w:i/>
      <w:color w:val="2870B4" w:themeColor="accent3"/>
      <w:lang w:eastAsia="es-ES"/>
    </w:rPr>
  </w:style>
  <w:style w:type="character" w:customStyle="1" w:styleId="referencechar">
    <w:name w:val="_reference_char"/>
    <w:basedOn w:val="DefaultParagraphFont"/>
    <w:uiPriority w:val="1"/>
    <w:qFormat/>
    <w:rsid w:val="00607DAD"/>
    <w:rPr>
      <w:b/>
      <w:i/>
      <w:color w:val="2870B4" w:themeColor="accent3"/>
      <w:lang w:eastAsia="es-ES"/>
    </w:rPr>
  </w:style>
  <w:style w:type="paragraph" w:customStyle="1" w:styleId="Head01English">
    <w:name w:val="_Head 01 English"/>
    <w:basedOn w:val="Normal"/>
    <w:next w:val="Normal"/>
    <w:qFormat/>
    <w:rsid w:val="00A4660C"/>
    <w:pPr>
      <w:keepNext/>
      <w:spacing w:before="240"/>
      <w:ind w:left="426" w:hanging="426"/>
      <w:outlineLvl w:val="0"/>
    </w:pPr>
    <w:rPr>
      <w:rFonts w:asciiTheme="minorHAnsi" w:eastAsia="Times New Roman" w:hAnsiTheme="minorHAnsi" w:cs="Arial"/>
      <w:b/>
      <w:bCs/>
      <w:color w:val="2870B4" w:themeColor="accent3"/>
      <w:kern w:val="32"/>
      <w:sz w:val="30"/>
      <w:szCs w:val="3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_Biodiv">
      <a:dk1>
        <a:sysClr val="windowText" lastClr="000000"/>
      </a:dk1>
      <a:lt1>
        <a:sysClr val="window" lastClr="FFFFFF"/>
      </a:lt1>
      <a:dk2>
        <a:srgbClr val="EFE9D8"/>
      </a:dk2>
      <a:lt2>
        <a:srgbClr val="A68E74"/>
      </a:lt2>
      <a:accent1>
        <a:srgbClr val="767762"/>
      </a:accent1>
      <a:accent2>
        <a:srgbClr val="494336"/>
      </a:accent2>
      <a:accent3>
        <a:srgbClr val="2870B4"/>
      </a:accent3>
      <a:accent4>
        <a:srgbClr val="9AC761"/>
      </a:accent4>
      <a:accent5>
        <a:srgbClr val="E9BE4A"/>
      </a:accent5>
      <a:accent6>
        <a:srgbClr val="A0A0A0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E272AE0BCCC4BAC9DDEDBE72EF9C3" ma:contentTypeVersion="0" ma:contentTypeDescription="Create a new document." ma:contentTypeScope="" ma:versionID="04c7acb8cbe6a88f8c977b7c43f1a1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B482E9-D3B2-44E9-8D95-3C1DDBDE2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C4BCC7-43F8-4309-ABA4-C423059EDA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58D802-657A-4947-8BAB-4E3516C367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99FB05-BB82-428E-8FDF-5271E183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3570</TotalTime>
  <Pages>5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Vallejo</dc:creator>
  <cp:keywords/>
  <dc:description/>
  <cp:lastModifiedBy>Claudia Valdes</cp:lastModifiedBy>
  <cp:revision>200</cp:revision>
  <dcterms:created xsi:type="dcterms:W3CDTF">2023-09-27T15:07:00Z</dcterms:created>
  <dcterms:modified xsi:type="dcterms:W3CDTF">2025-02-13T15:10:00Z</dcterms:modified>
</cp:coreProperties>
</file>