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B9CB1" w14:textId="43FBAC24" w:rsidR="00120904" w:rsidRPr="00CF6296" w:rsidRDefault="00CF6296" w:rsidP="00607ED7">
      <w:pPr>
        <w:spacing w:before="0"/>
        <w:jc w:val="center"/>
        <w:rPr>
          <w:rFonts w:asciiTheme="majorHAnsi" w:hAnsiTheme="majorHAnsi" w:cstheme="majorBidi"/>
          <w:b/>
          <w:bCs/>
          <w:i w:val="0"/>
          <w:color w:val="39B54A" w:themeColor="accent3"/>
          <w:sz w:val="40"/>
          <w:szCs w:val="40"/>
          <w:lang w:val="en-GB"/>
        </w:rPr>
      </w:pPr>
      <w:r w:rsidRPr="00CF6296">
        <w:rPr>
          <w:rFonts w:asciiTheme="majorHAnsi" w:hAnsiTheme="majorHAnsi" w:cstheme="majorBidi"/>
          <w:b/>
          <w:bCs/>
          <w:i w:val="0"/>
          <w:color w:val="39B54A" w:themeColor="accent3"/>
          <w:sz w:val="40"/>
          <w:szCs w:val="40"/>
          <w:lang w:val="en-GB"/>
        </w:rPr>
        <w:t>Joint Validation and Verification Statement for CCMP in Sectors Other Than Land Use</w:t>
      </w:r>
    </w:p>
    <w:p w14:paraId="593D83CB" w14:textId="77777777" w:rsidR="000835EF" w:rsidRPr="00CF6296" w:rsidRDefault="000835EF" w:rsidP="008F4767">
      <w:pPr>
        <w:rPr>
          <w:rFonts w:ascii="Calibri" w:hAnsi="Calibri" w:cs="Calibri"/>
          <w:i w:val="0"/>
          <w:iCs/>
          <w:color w:val="808080" w:themeColor="background1" w:themeShade="80"/>
          <w:sz w:val="24"/>
          <w:szCs w:val="24"/>
          <w:lang w:val="en-GB"/>
        </w:rPr>
      </w:pPr>
    </w:p>
    <w:p w14:paraId="225C0B01" w14:textId="13A49E1A" w:rsidR="00110DA8" w:rsidRDefault="00110DA8" w:rsidP="00792139">
      <w:pPr>
        <w:spacing w:after="240"/>
        <w:jc w:val="both"/>
        <w:rPr>
          <w:rFonts w:ascii="Calibri" w:hAnsi="Calibri" w:cs="Calibri"/>
          <w:i w:val="0"/>
          <w:iCs/>
          <w:color w:val="CC3668" w:themeColor="accent5"/>
          <w:sz w:val="24"/>
          <w:szCs w:val="24"/>
          <w:lang w:val="en-GB"/>
        </w:rPr>
      </w:pPr>
      <w:r w:rsidRPr="003B681C">
        <w:rPr>
          <w:b/>
          <w:i w:val="0"/>
          <w:iCs/>
          <w:color w:val="CC3668" w:themeColor="accent5"/>
          <w:lang w:val="en-GB"/>
        </w:rPr>
        <w:t xml:space="preserve">Note: </w:t>
      </w:r>
      <w:r>
        <w:rPr>
          <w:bCs/>
          <w:i w:val="0"/>
          <w:iCs/>
          <w:color w:val="CC3668" w:themeColor="accent5"/>
          <w:lang w:val="en-GB"/>
        </w:rPr>
        <w:t>R</w:t>
      </w:r>
      <w:r w:rsidRPr="003B681C">
        <w:rPr>
          <w:bCs/>
          <w:i w:val="0"/>
          <w:iCs/>
          <w:color w:val="CC3668" w:themeColor="accent5"/>
          <w:lang w:val="en-GB"/>
        </w:rPr>
        <w:t>ows/columns that are not necessary or that complement the information can be deleted or added. VVBs are free to develop their own templates, this is an example. When filling in this document, please delete the instructions given. When filling in the sections, write in black font</w:t>
      </w:r>
      <w:r w:rsidRPr="003B681C">
        <w:rPr>
          <w:i w:val="0"/>
          <w:iCs/>
          <w:color w:val="CC3668" w:themeColor="accent5"/>
          <w:lang w:val="en-GB"/>
        </w:rPr>
        <w:t>.</w:t>
      </w:r>
    </w:p>
    <w:p w14:paraId="78A258C5" w14:textId="757B9DA7" w:rsidR="00666E01" w:rsidRPr="003B681C" w:rsidRDefault="00E64036" w:rsidP="00F660B5">
      <w:pPr>
        <w:spacing w:after="240"/>
        <w:rPr>
          <w:rFonts w:ascii="Calibri" w:hAnsi="Calibri" w:cs="Calibri"/>
          <w:i w:val="0"/>
          <w:iCs/>
          <w:color w:val="CC3668" w:themeColor="accent5"/>
          <w:sz w:val="24"/>
          <w:szCs w:val="24"/>
          <w:lang w:val="en-GB"/>
        </w:rPr>
      </w:pPr>
      <w:r w:rsidRPr="003B681C">
        <w:rPr>
          <w:rFonts w:ascii="Calibri" w:hAnsi="Calibri" w:cs="Calibri"/>
          <w:i w:val="0"/>
          <w:iCs/>
          <w:color w:val="CC3668" w:themeColor="accent5"/>
          <w:sz w:val="24"/>
          <w:szCs w:val="24"/>
          <w:lang w:val="en-GB"/>
        </w:rPr>
        <w:t>Location, day.month.year</w:t>
      </w:r>
    </w:p>
    <w:tbl>
      <w:tblPr>
        <w:tblStyle w:val="GridTable5Dark-Accent4"/>
        <w:tblpPr w:leftFromText="142" w:rightFromText="142" w:vertAnchor="text" w:horzAnchor="margin" w:tblpY="1"/>
        <w:tblW w:w="9209" w:type="dxa"/>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413"/>
        <w:gridCol w:w="2410"/>
        <w:gridCol w:w="5386"/>
      </w:tblGrid>
      <w:tr w:rsidR="00227048" w:rsidRPr="00EA01A7" w14:paraId="498E49DC" w14:textId="77777777" w:rsidTr="00764AFF">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3823" w:type="dxa"/>
            <w:gridSpan w:val="2"/>
            <w:tcBorders>
              <w:top w:val="none" w:sz="0" w:space="0" w:color="auto"/>
              <w:left w:val="none" w:sz="0" w:space="0" w:color="auto"/>
              <w:right w:val="none" w:sz="0" w:space="0" w:color="auto"/>
            </w:tcBorders>
            <w:shd w:val="clear" w:color="auto" w:fill="39B54A" w:themeFill="accent3"/>
            <w:vAlign w:val="center"/>
          </w:tcPr>
          <w:p w14:paraId="360B6938" w14:textId="2B44181E" w:rsidR="00227048" w:rsidRPr="00CF6296" w:rsidRDefault="00227048" w:rsidP="00227048">
            <w:pPr>
              <w:pStyle w:val="Normalblanco"/>
              <w:framePr w:hSpace="0" w:wrap="auto" w:vAnchor="margin" w:hAnchor="text" w:yAlign="inline"/>
              <w:spacing w:before="0" w:after="0"/>
              <w:jc w:val="left"/>
              <w:rPr>
                <w:rFonts w:ascii="Calibri" w:hAnsi="Calibri" w:cs="Calibri"/>
                <w:b/>
                <w:bCs w:val="0"/>
                <w:color w:val="auto"/>
                <w:szCs w:val="24"/>
                <w:lang w:val="en-GB"/>
              </w:rPr>
            </w:pPr>
            <w:bookmarkStart w:id="0" w:name="_Toc20521942"/>
            <w:bookmarkStart w:id="1" w:name="_Toc20521979"/>
            <w:bookmarkStart w:id="2" w:name="_Toc20524565"/>
            <w:r>
              <w:rPr>
                <w:rFonts w:ascii="Calibri" w:hAnsi="Calibri" w:cs="Calibri"/>
                <w:b/>
                <w:color w:val="auto"/>
                <w:szCs w:val="24"/>
                <w:lang w:val="en-GB"/>
              </w:rPr>
              <w:t>CCMP Name</w:t>
            </w:r>
          </w:p>
        </w:tc>
        <w:tc>
          <w:tcPr>
            <w:tcW w:w="5386" w:type="dxa"/>
            <w:tcBorders>
              <w:top w:val="none" w:sz="0" w:space="0" w:color="auto"/>
              <w:left w:val="none" w:sz="0" w:space="0" w:color="auto"/>
              <w:right w:val="none" w:sz="0" w:space="0" w:color="auto"/>
            </w:tcBorders>
            <w:shd w:val="clear" w:color="auto" w:fill="auto"/>
          </w:tcPr>
          <w:p w14:paraId="25CCA157" w14:textId="65C4EECE" w:rsidR="00227048" w:rsidRPr="003B681C" w:rsidRDefault="00227048" w:rsidP="00227048">
            <w:pPr>
              <w:spacing w:before="0"/>
              <w:cnfStyle w:val="100000000000" w:firstRow="1" w:lastRow="0" w:firstColumn="0" w:lastColumn="0" w:oddVBand="0" w:evenVBand="0" w:oddHBand="0" w:evenHBand="0" w:firstRowFirstColumn="0" w:firstRowLastColumn="0" w:lastRowFirstColumn="0" w:lastRowLastColumn="0"/>
              <w:rPr>
                <w:rStyle w:val="Instrucciones"/>
                <w:rFonts w:ascii="Calibri" w:eastAsiaTheme="minorEastAsia" w:hAnsi="Calibri"/>
                <w:bCs w:val="0"/>
                <w:i w:val="0"/>
                <w:iCs/>
                <w:color w:val="CC3668" w:themeColor="accent5"/>
                <w:sz w:val="24"/>
                <w:szCs w:val="24"/>
                <w:lang w:val="en-GB"/>
              </w:rPr>
            </w:pPr>
            <w:r w:rsidRPr="003B681C">
              <w:rPr>
                <w:rStyle w:val="Instrucciones"/>
                <w:rFonts w:ascii="Calibri" w:eastAsiaTheme="minorEastAsia" w:hAnsi="Calibri"/>
                <w:b w:val="0"/>
                <w:i w:val="0"/>
                <w:iCs/>
                <w:color w:val="CC3668" w:themeColor="accent5"/>
                <w:sz w:val="24"/>
                <w:szCs w:val="24"/>
                <w:lang w:val="en-GB"/>
              </w:rPr>
              <w:t>Enter the full name of the CCMP</w:t>
            </w:r>
            <w:r w:rsidR="003B681C" w:rsidRPr="003B681C">
              <w:rPr>
                <w:rStyle w:val="Instrucciones"/>
                <w:rFonts w:ascii="Calibri" w:eastAsiaTheme="minorEastAsia" w:hAnsi="Calibri"/>
                <w:b w:val="0"/>
                <w:i w:val="0"/>
                <w:iCs/>
                <w:color w:val="CC3668" w:themeColor="accent5"/>
                <w:sz w:val="24"/>
                <w:szCs w:val="24"/>
                <w:lang w:val="en-GB"/>
              </w:rPr>
              <w:t>.</w:t>
            </w:r>
          </w:p>
          <w:p w14:paraId="6ED0565E" w14:textId="36564878" w:rsidR="00227048" w:rsidRPr="003B681C" w:rsidRDefault="00227048" w:rsidP="00227048">
            <w:pPr>
              <w:spacing w:before="0"/>
              <w:cnfStyle w:val="100000000000" w:firstRow="1" w:lastRow="0" w:firstColumn="0" w:lastColumn="0" w:oddVBand="0" w:evenVBand="0" w:oddHBand="0" w:evenHBand="0" w:firstRowFirstColumn="0" w:firstRowLastColumn="0" w:lastRowFirstColumn="0" w:lastRowLastColumn="0"/>
              <w:rPr>
                <w:rStyle w:val="Instrucciones"/>
                <w:rFonts w:ascii="Calibri" w:eastAsiaTheme="minorEastAsia" w:hAnsi="Calibri"/>
                <w:b w:val="0"/>
                <w:bCs w:val="0"/>
                <w:i w:val="0"/>
                <w:iCs/>
                <w:color w:val="CC3668" w:themeColor="accent5"/>
                <w:sz w:val="24"/>
                <w:szCs w:val="24"/>
                <w:lang w:val="en-GB"/>
              </w:rPr>
            </w:pPr>
            <w:r w:rsidRPr="003B681C">
              <w:rPr>
                <w:rStyle w:val="Instrucciones"/>
                <w:rFonts w:ascii="Calibri" w:eastAsiaTheme="minorEastAsia" w:hAnsi="Calibri"/>
                <w:b w:val="0"/>
                <w:bCs w:val="0"/>
                <w:i w:val="0"/>
                <w:iCs/>
                <w:color w:val="auto"/>
                <w:sz w:val="24"/>
                <w:szCs w:val="24"/>
                <w:lang w:val="en-GB"/>
              </w:rPr>
              <w:t xml:space="preserve"> </w:t>
            </w:r>
            <w:r w:rsidRPr="003B681C">
              <w:rPr>
                <w:rStyle w:val="Instrucciones"/>
                <w:rFonts w:ascii="Calibri" w:eastAsiaTheme="minorEastAsia" w:hAnsi="Calibri"/>
                <w:b w:val="0"/>
                <w:bCs w:val="0"/>
                <w:i w:val="0"/>
                <w:iCs/>
                <w:color w:val="CC3668" w:themeColor="accent5"/>
                <w:sz w:val="24"/>
                <w:szCs w:val="24"/>
                <w:lang w:val="en-GB"/>
              </w:rPr>
              <w:t xml:space="preserve"> </w:t>
            </w:r>
          </w:p>
        </w:tc>
      </w:tr>
      <w:tr w:rsidR="00227048" w:rsidRPr="00CF6296" w14:paraId="5693BF03" w14:textId="77777777" w:rsidTr="00764AFF">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3823" w:type="dxa"/>
            <w:gridSpan w:val="2"/>
            <w:tcBorders>
              <w:left w:val="none" w:sz="0" w:space="0" w:color="auto"/>
            </w:tcBorders>
            <w:shd w:val="clear" w:color="auto" w:fill="39B54A" w:themeFill="accent3"/>
            <w:vAlign w:val="center"/>
          </w:tcPr>
          <w:p w14:paraId="72B4648C" w14:textId="1BE4135F" w:rsidR="00227048" w:rsidRPr="00CF6296" w:rsidRDefault="00227048" w:rsidP="00227048">
            <w:pPr>
              <w:pStyle w:val="Normalblanco"/>
              <w:framePr w:hSpace="0" w:wrap="auto" w:vAnchor="margin" w:hAnchor="text" w:yAlign="inline"/>
              <w:spacing w:before="0" w:after="0"/>
              <w:jc w:val="left"/>
              <w:rPr>
                <w:rFonts w:ascii="Calibri" w:hAnsi="Calibri" w:cs="Calibri"/>
                <w:b/>
                <w:bCs w:val="0"/>
                <w:i/>
                <w:color w:val="auto"/>
                <w:szCs w:val="24"/>
                <w:lang w:val="en-GB"/>
              </w:rPr>
            </w:pPr>
            <w:r w:rsidRPr="00D35233">
              <w:rPr>
                <w:rFonts w:ascii="Calibri" w:hAnsi="Calibri" w:cs="Calibri"/>
                <w:b/>
                <w:color w:val="auto"/>
                <w:szCs w:val="24"/>
                <w:lang w:val="en-GB"/>
              </w:rPr>
              <w:t>Client</w:t>
            </w:r>
          </w:p>
        </w:tc>
        <w:tc>
          <w:tcPr>
            <w:tcW w:w="5386" w:type="dxa"/>
            <w:shd w:val="clear" w:color="auto" w:fill="auto"/>
          </w:tcPr>
          <w:p w14:paraId="6BD9B3B0" w14:textId="6B85D5DD" w:rsidR="00227048" w:rsidRPr="003B681C" w:rsidRDefault="00227048" w:rsidP="00227048">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3B681C">
              <w:rPr>
                <w:rStyle w:val="Instrucciones"/>
                <w:rFonts w:ascii="Calibri" w:eastAsiaTheme="minorEastAsia" w:hAnsi="Calibri"/>
                <w:i w:val="0"/>
                <w:iCs/>
                <w:color w:val="CC3668" w:themeColor="accent5"/>
                <w:sz w:val="24"/>
                <w:szCs w:val="24"/>
                <w:lang w:val="en-GB"/>
              </w:rPr>
              <w:t xml:space="preserve">Enter CCMP </w:t>
            </w:r>
            <w:r w:rsidR="00C55BC3">
              <w:rPr>
                <w:rStyle w:val="Instrucciones"/>
                <w:rFonts w:ascii="Calibri" w:eastAsiaTheme="minorEastAsia" w:hAnsi="Calibri"/>
                <w:i w:val="0"/>
                <w:iCs/>
                <w:color w:val="CC3668" w:themeColor="accent5"/>
                <w:sz w:val="24"/>
                <w:szCs w:val="24"/>
                <w:lang w:val="en-GB"/>
              </w:rPr>
              <w:t>hold</w:t>
            </w:r>
            <w:r w:rsidRPr="003B681C">
              <w:rPr>
                <w:rStyle w:val="Instrucciones"/>
                <w:rFonts w:ascii="Calibri" w:eastAsiaTheme="minorEastAsia" w:hAnsi="Calibri"/>
                <w:i w:val="0"/>
                <w:iCs/>
                <w:color w:val="CC3668" w:themeColor="accent5"/>
                <w:sz w:val="24"/>
                <w:szCs w:val="24"/>
                <w:lang w:val="en-GB"/>
              </w:rPr>
              <w:t>er name</w:t>
            </w:r>
            <w:r w:rsidR="003B681C" w:rsidRPr="003B681C">
              <w:rPr>
                <w:rStyle w:val="Instrucciones"/>
                <w:rFonts w:ascii="Calibri" w:eastAsiaTheme="minorEastAsia" w:hAnsi="Calibri"/>
                <w:i w:val="0"/>
                <w:iCs/>
                <w:color w:val="CC3668" w:themeColor="accent5"/>
                <w:sz w:val="24"/>
                <w:szCs w:val="24"/>
                <w:lang w:val="en-GB"/>
              </w:rPr>
              <w:t>.</w:t>
            </w:r>
          </w:p>
          <w:p w14:paraId="0D8230B8" w14:textId="57A7323F" w:rsidR="00227048" w:rsidRPr="003B681C" w:rsidRDefault="00227048" w:rsidP="00227048">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3B681C">
              <w:rPr>
                <w:rStyle w:val="Instrucciones"/>
                <w:rFonts w:ascii="Calibri" w:eastAsiaTheme="minorEastAsia" w:hAnsi="Calibri"/>
                <w:i w:val="0"/>
                <w:iCs/>
                <w:color w:val="auto"/>
                <w:sz w:val="24"/>
                <w:szCs w:val="24"/>
                <w:lang w:val="en-GB"/>
              </w:rPr>
              <w:t xml:space="preserve"> </w:t>
            </w:r>
          </w:p>
        </w:tc>
      </w:tr>
      <w:tr w:rsidR="00227048" w:rsidRPr="00CF6296" w14:paraId="077A96A3" w14:textId="77777777" w:rsidTr="00764AFF">
        <w:trPr>
          <w:trHeight w:val="439"/>
        </w:trPr>
        <w:tc>
          <w:tcPr>
            <w:cnfStyle w:val="001000000000" w:firstRow="0" w:lastRow="0" w:firstColumn="1" w:lastColumn="0" w:oddVBand="0" w:evenVBand="0" w:oddHBand="0" w:evenHBand="0" w:firstRowFirstColumn="0" w:firstRowLastColumn="0" w:lastRowFirstColumn="0" w:lastRowLastColumn="0"/>
            <w:tcW w:w="3823" w:type="dxa"/>
            <w:gridSpan w:val="2"/>
            <w:tcBorders>
              <w:left w:val="none" w:sz="0" w:space="0" w:color="auto"/>
            </w:tcBorders>
            <w:shd w:val="clear" w:color="auto" w:fill="39B54A" w:themeFill="accent3"/>
            <w:vAlign w:val="center"/>
          </w:tcPr>
          <w:p w14:paraId="0CD77201" w14:textId="1E36DD1C" w:rsidR="00227048" w:rsidRPr="00CF6296" w:rsidRDefault="00227048" w:rsidP="00227048">
            <w:pPr>
              <w:pStyle w:val="Normalblanco"/>
              <w:framePr w:hSpace="0" w:wrap="auto" w:vAnchor="margin" w:hAnchor="text" w:yAlign="inline"/>
              <w:spacing w:before="0" w:after="0"/>
              <w:jc w:val="left"/>
              <w:rPr>
                <w:rFonts w:ascii="Calibri" w:hAnsi="Calibri" w:cs="Calibri"/>
                <w:b/>
                <w:color w:val="auto"/>
                <w:szCs w:val="24"/>
                <w:lang w:val="en-GB"/>
              </w:rPr>
            </w:pPr>
            <w:r>
              <w:rPr>
                <w:rFonts w:ascii="Calibri" w:hAnsi="Calibri" w:cs="Calibri"/>
                <w:b/>
                <w:color w:val="auto"/>
                <w:szCs w:val="24"/>
                <w:lang w:val="en-GB"/>
              </w:rPr>
              <w:t>Client ID</w:t>
            </w:r>
          </w:p>
        </w:tc>
        <w:tc>
          <w:tcPr>
            <w:tcW w:w="5386" w:type="dxa"/>
            <w:shd w:val="clear" w:color="auto" w:fill="auto"/>
          </w:tcPr>
          <w:p w14:paraId="0FCE249E" w14:textId="6B789910" w:rsidR="00227048" w:rsidRPr="003B681C" w:rsidRDefault="00227048" w:rsidP="00227048">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3B681C">
              <w:rPr>
                <w:rStyle w:val="Instrucciones"/>
                <w:rFonts w:ascii="Calibri" w:eastAsiaTheme="minorEastAsia" w:hAnsi="Calibri"/>
                <w:i w:val="0"/>
                <w:iCs/>
                <w:color w:val="CC3668" w:themeColor="accent5"/>
                <w:sz w:val="24"/>
                <w:szCs w:val="24"/>
                <w:lang w:val="en-GB"/>
              </w:rPr>
              <w:t>Enter</w:t>
            </w:r>
            <w:r w:rsidR="00C55BC3">
              <w:rPr>
                <w:rStyle w:val="Instrucciones"/>
                <w:rFonts w:ascii="Calibri" w:eastAsiaTheme="minorEastAsia" w:hAnsi="Calibri"/>
                <w:i w:val="0"/>
                <w:iCs/>
                <w:color w:val="CC3668" w:themeColor="accent5"/>
                <w:sz w:val="24"/>
                <w:szCs w:val="24"/>
                <w:lang w:val="en-GB"/>
              </w:rPr>
              <w:t xml:space="preserve"> client</w:t>
            </w:r>
            <w:r w:rsidRPr="003B681C">
              <w:rPr>
                <w:rStyle w:val="Instrucciones"/>
                <w:rFonts w:ascii="Calibri" w:eastAsiaTheme="minorEastAsia" w:hAnsi="Calibri"/>
                <w:i w:val="0"/>
                <w:iCs/>
                <w:color w:val="CC3668" w:themeColor="accent5"/>
                <w:sz w:val="24"/>
                <w:szCs w:val="24"/>
                <w:lang w:val="en-GB"/>
              </w:rPr>
              <w:t xml:space="preserve"> ID</w:t>
            </w:r>
            <w:r w:rsidR="003B681C" w:rsidRPr="003B681C">
              <w:rPr>
                <w:rStyle w:val="Instrucciones"/>
                <w:rFonts w:ascii="Calibri" w:eastAsiaTheme="minorEastAsia" w:hAnsi="Calibri"/>
                <w:i w:val="0"/>
                <w:iCs/>
                <w:color w:val="CC3668" w:themeColor="accent5"/>
                <w:sz w:val="24"/>
                <w:szCs w:val="24"/>
                <w:lang w:val="en-GB"/>
              </w:rPr>
              <w:t>.</w:t>
            </w:r>
          </w:p>
          <w:p w14:paraId="403D372D" w14:textId="725F7C5D" w:rsidR="00227048" w:rsidRPr="003B681C" w:rsidRDefault="00227048" w:rsidP="00227048">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3B681C">
              <w:rPr>
                <w:rStyle w:val="Instrucciones"/>
                <w:rFonts w:ascii="Calibri" w:eastAsiaTheme="minorEastAsia" w:hAnsi="Calibri"/>
                <w:i w:val="0"/>
                <w:iCs/>
                <w:color w:val="auto"/>
                <w:sz w:val="24"/>
                <w:szCs w:val="24"/>
                <w:lang w:val="en-GB"/>
              </w:rPr>
              <w:t xml:space="preserve"> </w:t>
            </w:r>
          </w:p>
        </w:tc>
      </w:tr>
      <w:tr w:rsidR="00227048" w:rsidRPr="00CF6296" w14:paraId="6BF64243" w14:textId="77777777" w:rsidTr="00764AF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823" w:type="dxa"/>
            <w:gridSpan w:val="2"/>
            <w:tcBorders>
              <w:left w:val="none" w:sz="0" w:space="0" w:color="auto"/>
            </w:tcBorders>
            <w:shd w:val="clear" w:color="auto" w:fill="39B54A" w:themeFill="accent3"/>
            <w:vAlign w:val="center"/>
          </w:tcPr>
          <w:p w14:paraId="616B9C64" w14:textId="42B20DF7" w:rsidR="00227048" w:rsidRPr="00CF6296" w:rsidRDefault="00227048" w:rsidP="00227048">
            <w:pPr>
              <w:pStyle w:val="Normalblanco"/>
              <w:framePr w:hSpace="0" w:wrap="auto" w:vAnchor="margin" w:hAnchor="text" w:yAlign="inline"/>
              <w:spacing w:before="0" w:after="0"/>
              <w:jc w:val="left"/>
              <w:rPr>
                <w:rFonts w:ascii="Calibri" w:hAnsi="Calibri" w:cs="Calibri"/>
                <w:b/>
                <w:color w:val="auto"/>
                <w:szCs w:val="24"/>
                <w:lang w:val="en-GB"/>
              </w:rPr>
            </w:pPr>
            <w:r w:rsidRPr="00DE40F9">
              <w:rPr>
                <w:rFonts w:ascii="Calibri" w:hAnsi="Calibri" w:cs="Calibri"/>
                <w:b/>
                <w:color w:val="auto"/>
                <w:szCs w:val="24"/>
                <w:lang w:val="en-GB"/>
              </w:rPr>
              <w:t>VVB in charge</w:t>
            </w:r>
          </w:p>
        </w:tc>
        <w:tc>
          <w:tcPr>
            <w:tcW w:w="5386" w:type="dxa"/>
            <w:shd w:val="clear" w:color="auto" w:fill="auto"/>
          </w:tcPr>
          <w:p w14:paraId="67A9CE40" w14:textId="010AF5B9" w:rsidR="00227048" w:rsidRPr="003B681C" w:rsidRDefault="00227048" w:rsidP="00227048">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auto"/>
                <w:sz w:val="24"/>
                <w:szCs w:val="24"/>
                <w:lang w:val="en-GB"/>
              </w:rPr>
            </w:pPr>
            <w:r w:rsidRPr="003B681C">
              <w:rPr>
                <w:rStyle w:val="Instrucciones"/>
                <w:rFonts w:ascii="Calibri" w:eastAsiaTheme="minorEastAsia" w:hAnsi="Calibri"/>
                <w:i w:val="0"/>
                <w:iCs/>
                <w:color w:val="CC3668" w:themeColor="accent5"/>
                <w:sz w:val="24"/>
                <w:szCs w:val="24"/>
                <w:lang w:val="en-GB"/>
              </w:rPr>
              <w:t>Enter VVB name</w:t>
            </w:r>
            <w:r w:rsidR="003B681C" w:rsidRPr="003B681C">
              <w:rPr>
                <w:rStyle w:val="Instrucciones"/>
                <w:rFonts w:ascii="Calibri" w:eastAsiaTheme="minorEastAsia" w:hAnsi="Calibri"/>
                <w:i w:val="0"/>
                <w:iCs/>
                <w:color w:val="CC3668" w:themeColor="accent5"/>
                <w:sz w:val="24"/>
                <w:szCs w:val="24"/>
                <w:lang w:val="en-GB"/>
              </w:rPr>
              <w:t>.</w:t>
            </w:r>
          </w:p>
          <w:p w14:paraId="785B91D3" w14:textId="785A6B6D" w:rsidR="00227048" w:rsidRPr="003B681C" w:rsidRDefault="00227048" w:rsidP="00227048">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3B681C">
              <w:rPr>
                <w:rStyle w:val="Instrucciones"/>
                <w:rFonts w:ascii="Calibri" w:eastAsiaTheme="minorEastAsia" w:hAnsi="Calibri"/>
                <w:i w:val="0"/>
                <w:iCs/>
                <w:color w:val="auto"/>
                <w:sz w:val="24"/>
                <w:szCs w:val="24"/>
                <w:lang w:val="en-GB"/>
              </w:rPr>
              <w:t xml:space="preserve"> </w:t>
            </w:r>
          </w:p>
        </w:tc>
      </w:tr>
      <w:tr w:rsidR="00227048" w:rsidRPr="00CF6296" w14:paraId="6EE1FEAF" w14:textId="77777777" w:rsidTr="00764AFF">
        <w:trPr>
          <w:trHeight w:val="535"/>
        </w:trPr>
        <w:tc>
          <w:tcPr>
            <w:cnfStyle w:val="001000000000" w:firstRow="0" w:lastRow="0" w:firstColumn="1" w:lastColumn="0" w:oddVBand="0" w:evenVBand="0" w:oddHBand="0" w:evenHBand="0" w:firstRowFirstColumn="0" w:firstRowLastColumn="0" w:lastRowFirstColumn="0" w:lastRowLastColumn="0"/>
            <w:tcW w:w="3823" w:type="dxa"/>
            <w:gridSpan w:val="2"/>
            <w:tcBorders>
              <w:left w:val="none" w:sz="0" w:space="0" w:color="auto"/>
            </w:tcBorders>
            <w:shd w:val="clear" w:color="auto" w:fill="39B54A" w:themeFill="accent3"/>
            <w:vAlign w:val="center"/>
          </w:tcPr>
          <w:p w14:paraId="6158F2DB" w14:textId="63C1F5FA" w:rsidR="00227048" w:rsidRPr="00CF6296" w:rsidRDefault="00227048" w:rsidP="00227048">
            <w:pPr>
              <w:pStyle w:val="Normalblanco"/>
              <w:framePr w:hSpace="0" w:wrap="auto" w:vAnchor="margin" w:hAnchor="text" w:yAlign="inline"/>
              <w:spacing w:before="0" w:after="0"/>
              <w:jc w:val="left"/>
              <w:rPr>
                <w:rFonts w:ascii="Calibri" w:hAnsi="Calibri" w:cs="Calibri"/>
                <w:b/>
                <w:bCs w:val="0"/>
                <w:color w:val="auto"/>
                <w:szCs w:val="24"/>
                <w:lang w:val="en-GB"/>
              </w:rPr>
            </w:pPr>
            <w:r>
              <w:rPr>
                <w:rFonts w:ascii="Calibri" w:hAnsi="Calibri" w:cs="Calibri"/>
                <w:b/>
                <w:color w:val="auto"/>
                <w:szCs w:val="24"/>
                <w:lang w:val="en-GB"/>
              </w:rPr>
              <w:t>Reviewed documents</w:t>
            </w:r>
          </w:p>
        </w:tc>
        <w:tc>
          <w:tcPr>
            <w:tcW w:w="5386" w:type="dxa"/>
            <w:shd w:val="clear" w:color="auto" w:fill="auto"/>
          </w:tcPr>
          <w:p w14:paraId="48010954" w14:textId="1C817960" w:rsidR="00227048" w:rsidRPr="003B681C" w:rsidRDefault="00227048" w:rsidP="00227048">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3B681C">
              <w:rPr>
                <w:rStyle w:val="Instrucciones"/>
                <w:rFonts w:ascii="Calibri" w:eastAsiaTheme="minorEastAsia" w:hAnsi="Calibri"/>
                <w:i w:val="0"/>
                <w:iCs/>
                <w:color w:val="CC3668" w:themeColor="accent5"/>
                <w:sz w:val="24"/>
                <w:szCs w:val="24"/>
                <w:lang w:val="en-GB"/>
              </w:rPr>
              <w:t>List audited documents</w:t>
            </w:r>
            <w:r w:rsidR="003B681C" w:rsidRPr="003B681C">
              <w:rPr>
                <w:rStyle w:val="Instrucciones"/>
                <w:rFonts w:ascii="Calibri" w:eastAsiaTheme="minorEastAsia" w:hAnsi="Calibri"/>
                <w:i w:val="0"/>
                <w:iCs/>
                <w:color w:val="CC3668" w:themeColor="accent5"/>
                <w:sz w:val="24"/>
                <w:szCs w:val="24"/>
                <w:lang w:val="en-GB"/>
              </w:rPr>
              <w:t>.</w:t>
            </w:r>
          </w:p>
          <w:p w14:paraId="2C69B8C4" w14:textId="6ACFBB1F" w:rsidR="00227048" w:rsidRPr="003B681C" w:rsidRDefault="00227048" w:rsidP="00227048">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3B681C">
              <w:rPr>
                <w:rStyle w:val="Instrucciones"/>
                <w:rFonts w:ascii="Calibri" w:eastAsiaTheme="minorEastAsia" w:hAnsi="Calibri"/>
                <w:i w:val="0"/>
                <w:iCs/>
                <w:color w:val="auto"/>
                <w:sz w:val="24"/>
                <w:szCs w:val="24"/>
                <w:lang w:val="en-GB"/>
              </w:rPr>
              <w:t xml:space="preserve"> </w:t>
            </w:r>
          </w:p>
        </w:tc>
      </w:tr>
      <w:tr w:rsidR="00227048" w:rsidRPr="00EA01A7" w14:paraId="05F34716" w14:textId="77777777" w:rsidTr="00764AFF">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3823" w:type="dxa"/>
            <w:gridSpan w:val="2"/>
            <w:tcBorders>
              <w:left w:val="none" w:sz="0" w:space="0" w:color="auto"/>
            </w:tcBorders>
            <w:shd w:val="clear" w:color="auto" w:fill="39B54A" w:themeFill="accent3"/>
            <w:vAlign w:val="center"/>
          </w:tcPr>
          <w:p w14:paraId="6EF4645A" w14:textId="4CE0F9FB" w:rsidR="00227048" w:rsidRPr="00CF6296" w:rsidRDefault="00227048" w:rsidP="00227048">
            <w:pPr>
              <w:pStyle w:val="Normalblanco"/>
              <w:framePr w:hSpace="0" w:wrap="auto" w:vAnchor="margin" w:hAnchor="text" w:yAlign="inline"/>
              <w:spacing w:before="0" w:after="0"/>
              <w:jc w:val="left"/>
              <w:rPr>
                <w:rFonts w:ascii="Calibri" w:hAnsi="Calibri" w:cs="Calibri"/>
                <w:b/>
                <w:bCs w:val="0"/>
                <w:color w:val="auto"/>
                <w:szCs w:val="24"/>
                <w:lang w:val="en-GB"/>
              </w:rPr>
            </w:pPr>
            <w:r w:rsidRPr="00D35233">
              <w:rPr>
                <w:rFonts w:ascii="Calibri" w:hAnsi="Calibri" w:cs="Calibri"/>
                <w:b/>
                <w:color w:val="auto"/>
                <w:szCs w:val="24"/>
                <w:lang w:val="en-GB"/>
              </w:rPr>
              <w:t>Sector</w:t>
            </w:r>
          </w:p>
        </w:tc>
        <w:tc>
          <w:tcPr>
            <w:tcW w:w="5386" w:type="dxa"/>
            <w:shd w:val="clear" w:color="auto" w:fill="auto"/>
          </w:tcPr>
          <w:p w14:paraId="33662C4C" w14:textId="2DF15EF8" w:rsidR="00227048" w:rsidRPr="003B681C" w:rsidRDefault="00227048" w:rsidP="00227048">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3B681C">
              <w:rPr>
                <w:rStyle w:val="Instrucciones"/>
                <w:rFonts w:ascii="Calibri" w:eastAsiaTheme="minorEastAsia" w:hAnsi="Calibri"/>
                <w:i w:val="0"/>
                <w:iCs/>
                <w:color w:val="CC3668" w:themeColor="accent5"/>
                <w:sz w:val="24"/>
                <w:szCs w:val="24"/>
                <w:lang w:val="en-GB"/>
              </w:rPr>
              <w:t>Write the sector in which the CCMP is developed according to the Cercarbono</w:t>
            </w:r>
            <w:r w:rsidR="00862295">
              <w:rPr>
                <w:rStyle w:val="Instrucciones"/>
                <w:rFonts w:ascii="Calibri" w:eastAsiaTheme="minorEastAsia" w:hAnsi="Calibri"/>
                <w:i w:val="0"/>
                <w:iCs/>
                <w:color w:val="CC3668" w:themeColor="accent5"/>
                <w:sz w:val="24"/>
                <w:szCs w:val="24"/>
                <w:lang w:val="en-GB"/>
              </w:rPr>
              <w:t>'s</w:t>
            </w:r>
            <w:r w:rsidRPr="003B681C">
              <w:rPr>
                <w:rStyle w:val="Instrucciones"/>
                <w:rFonts w:ascii="Calibri" w:eastAsiaTheme="minorEastAsia" w:hAnsi="Calibri"/>
                <w:i w:val="0"/>
                <w:iCs/>
                <w:color w:val="CC3668" w:themeColor="accent5"/>
                <w:sz w:val="24"/>
                <w:szCs w:val="24"/>
                <w:lang w:val="en-GB"/>
              </w:rPr>
              <w:t xml:space="preserve"> Protocol</w:t>
            </w:r>
            <w:r w:rsidR="003B681C" w:rsidRPr="003B681C">
              <w:rPr>
                <w:rStyle w:val="Instrucciones"/>
                <w:rFonts w:ascii="Calibri" w:eastAsiaTheme="minorEastAsia" w:hAnsi="Calibri"/>
                <w:i w:val="0"/>
                <w:iCs/>
                <w:color w:val="CC3668" w:themeColor="accent5"/>
                <w:sz w:val="24"/>
                <w:szCs w:val="24"/>
                <w:lang w:val="en-GB"/>
              </w:rPr>
              <w:t>.</w:t>
            </w:r>
          </w:p>
          <w:p w14:paraId="30BAB660" w14:textId="71BE1E52" w:rsidR="00227048" w:rsidRPr="003B681C" w:rsidRDefault="00227048" w:rsidP="00227048">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3B681C">
              <w:rPr>
                <w:rStyle w:val="Instrucciones"/>
                <w:rFonts w:ascii="Calibri" w:eastAsiaTheme="minorEastAsia" w:hAnsi="Calibri"/>
                <w:i w:val="0"/>
                <w:iCs/>
                <w:color w:val="auto"/>
                <w:sz w:val="24"/>
                <w:szCs w:val="24"/>
                <w:lang w:val="en-GB"/>
              </w:rPr>
              <w:t xml:space="preserve"> </w:t>
            </w:r>
          </w:p>
        </w:tc>
      </w:tr>
      <w:tr w:rsidR="00227048" w:rsidRPr="00EA01A7" w14:paraId="0B87E40E" w14:textId="77777777" w:rsidTr="00764AFF">
        <w:trPr>
          <w:trHeight w:val="562"/>
        </w:trPr>
        <w:tc>
          <w:tcPr>
            <w:cnfStyle w:val="001000000000" w:firstRow="0" w:lastRow="0" w:firstColumn="1" w:lastColumn="0" w:oddVBand="0" w:evenVBand="0" w:oddHBand="0" w:evenHBand="0" w:firstRowFirstColumn="0" w:firstRowLastColumn="0" w:lastRowFirstColumn="0" w:lastRowLastColumn="0"/>
            <w:tcW w:w="3823" w:type="dxa"/>
            <w:gridSpan w:val="2"/>
            <w:tcBorders>
              <w:left w:val="none" w:sz="0" w:space="0" w:color="auto"/>
            </w:tcBorders>
            <w:shd w:val="clear" w:color="auto" w:fill="39B54A" w:themeFill="accent3"/>
            <w:vAlign w:val="center"/>
          </w:tcPr>
          <w:p w14:paraId="60FAD209" w14:textId="40D4D2BF" w:rsidR="00227048" w:rsidRPr="00CF6296" w:rsidRDefault="00227048" w:rsidP="00227048">
            <w:pPr>
              <w:pStyle w:val="Normalblanco"/>
              <w:framePr w:hSpace="0" w:wrap="auto" w:vAnchor="margin" w:hAnchor="text" w:yAlign="inline"/>
              <w:spacing w:before="0" w:after="0"/>
              <w:jc w:val="left"/>
              <w:rPr>
                <w:rFonts w:ascii="Calibri" w:hAnsi="Calibri" w:cs="Calibri"/>
                <w:b/>
                <w:bCs w:val="0"/>
                <w:color w:val="auto"/>
                <w:szCs w:val="24"/>
                <w:lang w:val="en-GB"/>
              </w:rPr>
            </w:pPr>
            <w:r>
              <w:rPr>
                <w:rFonts w:ascii="Calibri" w:hAnsi="Calibri" w:cs="Calibri"/>
                <w:b/>
                <w:bCs w:val="0"/>
                <w:color w:val="auto"/>
                <w:szCs w:val="24"/>
                <w:lang w:val="en-GB"/>
              </w:rPr>
              <w:t>Guidelines</w:t>
            </w:r>
          </w:p>
        </w:tc>
        <w:tc>
          <w:tcPr>
            <w:tcW w:w="5386" w:type="dxa"/>
            <w:shd w:val="clear" w:color="auto" w:fill="auto"/>
          </w:tcPr>
          <w:p w14:paraId="562DEF02" w14:textId="38E770B9" w:rsidR="00227048" w:rsidRPr="003B681C" w:rsidRDefault="00227048" w:rsidP="00227048">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3B681C">
              <w:rPr>
                <w:rStyle w:val="Instrucciones"/>
                <w:rFonts w:ascii="Calibri" w:eastAsiaTheme="minorEastAsia" w:hAnsi="Calibri"/>
                <w:i w:val="0"/>
                <w:iCs/>
                <w:color w:val="CC3668" w:themeColor="accent5"/>
                <w:sz w:val="24"/>
                <w:szCs w:val="24"/>
                <w:lang w:val="en-GB"/>
              </w:rPr>
              <w:t>List the guidelines under which the CCMP was assessed</w:t>
            </w:r>
            <w:r w:rsidR="003B681C" w:rsidRPr="003B681C">
              <w:rPr>
                <w:rStyle w:val="Instrucciones"/>
                <w:rFonts w:ascii="Calibri" w:eastAsiaTheme="minorEastAsia" w:hAnsi="Calibri"/>
                <w:i w:val="0"/>
                <w:iCs/>
                <w:color w:val="CC3668" w:themeColor="accent5"/>
                <w:sz w:val="24"/>
                <w:szCs w:val="24"/>
                <w:lang w:val="en-GB"/>
              </w:rPr>
              <w:t>.</w:t>
            </w:r>
          </w:p>
          <w:p w14:paraId="11588235" w14:textId="3B36FC57" w:rsidR="00227048" w:rsidRPr="003B681C" w:rsidRDefault="00227048" w:rsidP="00227048">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3B681C">
              <w:rPr>
                <w:rStyle w:val="Instrucciones"/>
                <w:rFonts w:ascii="Calibri" w:eastAsiaTheme="minorEastAsia" w:hAnsi="Calibri"/>
                <w:i w:val="0"/>
                <w:iCs/>
                <w:color w:val="auto"/>
                <w:sz w:val="24"/>
                <w:szCs w:val="24"/>
                <w:lang w:val="en-GB"/>
              </w:rPr>
              <w:t xml:space="preserve"> </w:t>
            </w:r>
          </w:p>
        </w:tc>
      </w:tr>
      <w:tr w:rsidR="00227048" w:rsidRPr="00EA01A7" w14:paraId="7821EBA5" w14:textId="77777777" w:rsidTr="00764AFF">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3823" w:type="dxa"/>
            <w:gridSpan w:val="2"/>
            <w:tcBorders>
              <w:left w:val="none" w:sz="0" w:space="0" w:color="auto"/>
            </w:tcBorders>
            <w:shd w:val="clear" w:color="auto" w:fill="39B54A" w:themeFill="accent3"/>
            <w:vAlign w:val="center"/>
          </w:tcPr>
          <w:p w14:paraId="7744946C" w14:textId="629ADAAD" w:rsidR="00227048" w:rsidRPr="00CF6296" w:rsidRDefault="00227048" w:rsidP="00227048">
            <w:pPr>
              <w:pStyle w:val="Normalblanco"/>
              <w:framePr w:hSpace="0" w:wrap="auto" w:vAnchor="margin" w:hAnchor="text" w:yAlign="inline"/>
              <w:spacing w:before="0" w:after="0"/>
              <w:jc w:val="left"/>
              <w:rPr>
                <w:rFonts w:ascii="Calibri" w:hAnsi="Calibri" w:cs="Calibri"/>
                <w:b/>
                <w:color w:val="auto"/>
                <w:szCs w:val="24"/>
                <w:lang w:val="en-GB"/>
              </w:rPr>
            </w:pPr>
            <w:r w:rsidRPr="00D35233">
              <w:rPr>
                <w:rFonts w:ascii="Calibri" w:hAnsi="Calibri" w:cs="Calibri"/>
                <w:b/>
                <w:color w:val="auto"/>
                <w:szCs w:val="24"/>
                <w:lang w:val="en-GB"/>
              </w:rPr>
              <w:t>Met</w:t>
            </w:r>
            <w:r>
              <w:rPr>
                <w:rFonts w:ascii="Calibri" w:hAnsi="Calibri" w:cs="Calibri"/>
                <w:b/>
                <w:color w:val="auto"/>
                <w:szCs w:val="24"/>
                <w:lang w:val="en-GB"/>
              </w:rPr>
              <w:t>hodology</w:t>
            </w:r>
          </w:p>
        </w:tc>
        <w:tc>
          <w:tcPr>
            <w:tcW w:w="5386" w:type="dxa"/>
            <w:shd w:val="clear" w:color="auto" w:fill="auto"/>
          </w:tcPr>
          <w:p w14:paraId="1E7E85BB" w14:textId="21DC33CD" w:rsidR="00227048" w:rsidRPr="003B681C" w:rsidRDefault="00227048" w:rsidP="00227048">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3B681C">
              <w:rPr>
                <w:rStyle w:val="Instrucciones"/>
                <w:rFonts w:ascii="Calibri" w:eastAsiaTheme="minorEastAsia" w:hAnsi="Calibri"/>
                <w:i w:val="0"/>
                <w:iCs/>
                <w:color w:val="CC3668" w:themeColor="accent5"/>
                <w:sz w:val="24"/>
                <w:szCs w:val="24"/>
                <w:lang w:val="en-GB"/>
              </w:rPr>
              <w:t>Write the name of the methodology used</w:t>
            </w:r>
            <w:r w:rsidR="003B681C" w:rsidRPr="003B681C">
              <w:rPr>
                <w:rStyle w:val="Instrucciones"/>
                <w:rFonts w:ascii="Calibri" w:eastAsiaTheme="minorEastAsia" w:hAnsi="Calibri"/>
                <w:i w:val="0"/>
                <w:iCs/>
                <w:color w:val="CC3668" w:themeColor="accent5"/>
                <w:sz w:val="24"/>
                <w:szCs w:val="24"/>
                <w:lang w:val="en-GB"/>
              </w:rPr>
              <w:t>.</w:t>
            </w:r>
          </w:p>
          <w:p w14:paraId="1CFEDAF0" w14:textId="76DD27C7" w:rsidR="00227048" w:rsidRPr="003B681C" w:rsidRDefault="00227048" w:rsidP="00227048">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3B681C">
              <w:rPr>
                <w:rStyle w:val="Instrucciones"/>
                <w:rFonts w:ascii="Calibri" w:eastAsiaTheme="minorEastAsia" w:hAnsi="Calibri"/>
                <w:i w:val="0"/>
                <w:iCs/>
                <w:color w:val="auto"/>
                <w:sz w:val="24"/>
                <w:szCs w:val="24"/>
                <w:lang w:val="en-GB"/>
              </w:rPr>
              <w:t xml:space="preserve"> </w:t>
            </w:r>
          </w:p>
        </w:tc>
      </w:tr>
      <w:tr w:rsidR="00C933B7" w:rsidRPr="00EA01A7" w14:paraId="73862E21" w14:textId="77777777" w:rsidTr="00715830">
        <w:trPr>
          <w:trHeight w:val="508"/>
        </w:trPr>
        <w:tc>
          <w:tcPr>
            <w:cnfStyle w:val="001000000000" w:firstRow="0" w:lastRow="0" w:firstColumn="1" w:lastColumn="0" w:oddVBand="0" w:evenVBand="0" w:oddHBand="0" w:evenHBand="0" w:firstRowFirstColumn="0" w:firstRowLastColumn="0" w:lastRowFirstColumn="0" w:lastRowLastColumn="0"/>
            <w:tcW w:w="3823" w:type="dxa"/>
            <w:gridSpan w:val="2"/>
            <w:tcBorders>
              <w:left w:val="none" w:sz="0" w:space="0" w:color="auto"/>
            </w:tcBorders>
            <w:shd w:val="clear" w:color="auto" w:fill="39B54A" w:themeFill="accent3"/>
            <w:vAlign w:val="center"/>
          </w:tcPr>
          <w:p w14:paraId="34609F01" w14:textId="2B3E98E8" w:rsidR="00C933B7" w:rsidRPr="00D35233" w:rsidRDefault="00C933B7" w:rsidP="00C933B7">
            <w:pPr>
              <w:pStyle w:val="Normalblanco"/>
              <w:framePr w:hSpace="0" w:wrap="auto" w:vAnchor="margin" w:hAnchor="text" w:yAlign="inline"/>
              <w:spacing w:before="0" w:after="0"/>
              <w:jc w:val="left"/>
              <w:rPr>
                <w:rFonts w:ascii="Calibri" w:hAnsi="Calibri" w:cs="Calibri"/>
                <w:color w:val="auto"/>
                <w:szCs w:val="24"/>
                <w:lang w:val="en-GB"/>
              </w:rPr>
            </w:pPr>
            <w:r w:rsidRPr="0054530F">
              <w:rPr>
                <w:rFonts w:ascii="Calibri" w:hAnsi="Calibri" w:cs="Calibri"/>
                <w:b/>
                <w:bCs w:val="0"/>
                <w:color w:val="auto"/>
                <w:szCs w:val="24"/>
                <w:lang w:val="en-GB"/>
              </w:rPr>
              <w:t>Level of assurance</w:t>
            </w:r>
          </w:p>
        </w:tc>
        <w:tc>
          <w:tcPr>
            <w:tcW w:w="5386" w:type="dxa"/>
            <w:shd w:val="clear" w:color="auto" w:fill="auto"/>
            <w:vAlign w:val="center"/>
          </w:tcPr>
          <w:p w14:paraId="1B7CC304" w14:textId="77777777" w:rsidR="00C933B7" w:rsidRDefault="00C933B7" w:rsidP="00C933B7">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7455FA">
              <w:rPr>
                <w:rStyle w:val="Instrucciones"/>
                <w:rFonts w:ascii="Calibri" w:eastAsiaTheme="minorEastAsia" w:hAnsi="Calibri"/>
                <w:i w:val="0"/>
                <w:iCs/>
                <w:color w:val="CC3668" w:themeColor="accent5"/>
                <w:sz w:val="24"/>
                <w:szCs w:val="24"/>
                <w:lang w:val="en-GB"/>
              </w:rPr>
              <w:t xml:space="preserve">State the level of assurance achieved in the validation </w:t>
            </w:r>
            <w:r>
              <w:rPr>
                <w:rStyle w:val="Instrucciones"/>
                <w:rFonts w:ascii="Calibri" w:eastAsiaTheme="minorEastAsia" w:hAnsi="Calibri"/>
                <w:i w:val="0"/>
                <w:iCs/>
                <w:color w:val="CC3668" w:themeColor="accent5"/>
                <w:sz w:val="24"/>
                <w:szCs w:val="24"/>
                <w:lang w:val="en-GB"/>
              </w:rPr>
              <w:t xml:space="preserve">and verification </w:t>
            </w:r>
            <w:r w:rsidRPr="007455FA">
              <w:rPr>
                <w:rStyle w:val="Instrucciones"/>
                <w:rFonts w:ascii="Calibri" w:eastAsiaTheme="minorEastAsia" w:hAnsi="Calibri"/>
                <w:i w:val="0"/>
                <w:iCs/>
                <w:color w:val="CC3668" w:themeColor="accent5"/>
                <w:sz w:val="24"/>
                <w:szCs w:val="24"/>
                <w:lang w:val="en-GB"/>
              </w:rPr>
              <w:t>of the CCMP.</w:t>
            </w:r>
          </w:p>
          <w:p w14:paraId="79C0C659" w14:textId="77777777" w:rsidR="00C933B7" w:rsidRPr="003B681C" w:rsidRDefault="00C933B7" w:rsidP="00C933B7">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p>
        </w:tc>
      </w:tr>
      <w:tr w:rsidR="00C933B7" w:rsidRPr="00EA01A7" w14:paraId="6BDB5BC8" w14:textId="77777777" w:rsidTr="00764AFF">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3823" w:type="dxa"/>
            <w:gridSpan w:val="2"/>
            <w:tcBorders>
              <w:left w:val="none" w:sz="0" w:space="0" w:color="auto"/>
            </w:tcBorders>
            <w:shd w:val="clear" w:color="auto" w:fill="39B54A" w:themeFill="accent3"/>
            <w:vAlign w:val="center"/>
          </w:tcPr>
          <w:p w14:paraId="3836F111" w14:textId="073A639C" w:rsidR="00C933B7" w:rsidRPr="00CF6296" w:rsidRDefault="00C933B7" w:rsidP="00C933B7">
            <w:pPr>
              <w:pStyle w:val="Normalblanco"/>
              <w:framePr w:hSpace="0" w:wrap="auto" w:vAnchor="margin" w:hAnchor="text" w:yAlign="inline"/>
              <w:spacing w:before="0" w:after="0"/>
              <w:jc w:val="left"/>
              <w:rPr>
                <w:rFonts w:ascii="Calibri" w:hAnsi="Calibri" w:cs="Calibri"/>
                <w:b/>
                <w:color w:val="auto"/>
                <w:szCs w:val="24"/>
                <w:lang w:val="en-GB"/>
              </w:rPr>
            </w:pPr>
            <w:r>
              <w:rPr>
                <w:rFonts w:ascii="Calibri" w:hAnsi="Calibri" w:cs="Calibri"/>
                <w:b/>
                <w:color w:val="auto"/>
                <w:szCs w:val="24"/>
                <w:lang w:val="en-GB"/>
              </w:rPr>
              <w:t>Crediting period</w:t>
            </w:r>
          </w:p>
        </w:tc>
        <w:tc>
          <w:tcPr>
            <w:tcW w:w="5386" w:type="dxa"/>
            <w:shd w:val="clear" w:color="auto" w:fill="auto"/>
          </w:tcPr>
          <w:p w14:paraId="7670A9D8" w14:textId="17BBFF50" w:rsidR="00C933B7" w:rsidRPr="003B681C" w:rsidRDefault="00C933B7" w:rsidP="00C933B7">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3B681C">
              <w:rPr>
                <w:rStyle w:val="Instrucciones"/>
                <w:rFonts w:ascii="Calibri" w:eastAsiaTheme="minorEastAsia" w:hAnsi="Calibri"/>
                <w:i w:val="0"/>
                <w:iCs/>
                <w:color w:val="CC3668" w:themeColor="accent5"/>
                <w:sz w:val="24"/>
                <w:szCs w:val="24"/>
                <w:lang w:val="en-GB"/>
              </w:rPr>
              <w:t>Report the validated accreditation period: from day.month.year to day.month.year.</w:t>
            </w:r>
          </w:p>
          <w:p w14:paraId="3C35827A" w14:textId="5B30C7F1" w:rsidR="00C933B7" w:rsidRPr="003B681C" w:rsidRDefault="00C933B7" w:rsidP="00C933B7">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3B681C">
              <w:rPr>
                <w:rStyle w:val="Instrucciones"/>
                <w:rFonts w:ascii="Calibri" w:eastAsiaTheme="minorEastAsia" w:hAnsi="Calibri"/>
                <w:i w:val="0"/>
                <w:iCs/>
                <w:color w:val="auto"/>
                <w:sz w:val="24"/>
                <w:szCs w:val="24"/>
                <w:lang w:val="en-GB"/>
              </w:rPr>
              <w:t xml:space="preserve"> </w:t>
            </w:r>
          </w:p>
        </w:tc>
      </w:tr>
      <w:tr w:rsidR="00C933B7" w:rsidRPr="00EA01A7" w14:paraId="26BA0250" w14:textId="77777777" w:rsidTr="00764AFF">
        <w:trPr>
          <w:trHeight w:val="443"/>
        </w:trPr>
        <w:tc>
          <w:tcPr>
            <w:cnfStyle w:val="001000000000" w:firstRow="0" w:lastRow="0" w:firstColumn="1" w:lastColumn="0" w:oddVBand="0" w:evenVBand="0" w:oddHBand="0" w:evenHBand="0" w:firstRowFirstColumn="0" w:firstRowLastColumn="0" w:lastRowFirstColumn="0" w:lastRowLastColumn="0"/>
            <w:tcW w:w="3823" w:type="dxa"/>
            <w:gridSpan w:val="2"/>
            <w:tcBorders>
              <w:left w:val="none" w:sz="0" w:space="0" w:color="auto"/>
            </w:tcBorders>
            <w:shd w:val="clear" w:color="auto" w:fill="39B54A" w:themeFill="accent3"/>
            <w:vAlign w:val="center"/>
          </w:tcPr>
          <w:p w14:paraId="48FB041F" w14:textId="5695BEB0" w:rsidR="00C933B7" w:rsidRPr="00CF6296" w:rsidRDefault="00C933B7" w:rsidP="00C933B7">
            <w:pPr>
              <w:pStyle w:val="Normalblanco"/>
              <w:framePr w:hSpace="0" w:wrap="auto" w:vAnchor="margin" w:hAnchor="text" w:yAlign="inline"/>
              <w:spacing w:before="0" w:after="0"/>
              <w:jc w:val="left"/>
              <w:rPr>
                <w:rFonts w:ascii="Calibri" w:hAnsi="Calibri" w:cs="Calibri"/>
                <w:color w:val="auto"/>
                <w:szCs w:val="24"/>
                <w:lang w:val="en-GB"/>
              </w:rPr>
            </w:pPr>
            <w:r>
              <w:rPr>
                <w:rFonts w:ascii="Calibri" w:hAnsi="Calibri" w:cs="Calibri"/>
                <w:b/>
                <w:color w:val="auto"/>
                <w:szCs w:val="24"/>
                <w:lang w:val="en-GB"/>
              </w:rPr>
              <w:t>Verified period</w:t>
            </w:r>
          </w:p>
        </w:tc>
        <w:tc>
          <w:tcPr>
            <w:tcW w:w="5386" w:type="dxa"/>
            <w:shd w:val="clear" w:color="auto" w:fill="auto"/>
            <w:vAlign w:val="center"/>
          </w:tcPr>
          <w:p w14:paraId="07117DE0" w14:textId="5AD97388" w:rsidR="00C933B7" w:rsidRPr="003B681C" w:rsidRDefault="00C933B7" w:rsidP="00C933B7">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3B681C">
              <w:rPr>
                <w:rStyle w:val="Instrucciones"/>
                <w:rFonts w:ascii="Calibri" w:eastAsiaTheme="minorEastAsia" w:hAnsi="Calibri"/>
                <w:i w:val="0"/>
                <w:iCs/>
                <w:color w:val="CC3668" w:themeColor="accent5"/>
                <w:sz w:val="24"/>
                <w:szCs w:val="24"/>
                <w:lang w:val="en-GB"/>
              </w:rPr>
              <w:t>Enter the verified monitoring period: day.month.year to day.month.year.</w:t>
            </w:r>
          </w:p>
          <w:p w14:paraId="60DA0335" w14:textId="05103BF9" w:rsidR="00C933B7" w:rsidRPr="003B681C" w:rsidRDefault="00C933B7" w:rsidP="00C933B7">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p>
        </w:tc>
      </w:tr>
      <w:tr w:rsidR="00C933B7" w:rsidRPr="00EA01A7" w14:paraId="22C65F43" w14:textId="77777777" w:rsidTr="00764AF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413" w:type="dxa"/>
            <w:vMerge w:val="restart"/>
            <w:tcBorders>
              <w:left w:val="none" w:sz="0" w:space="0" w:color="auto"/>
            </w:tcBorders>
            <w:shd w:val="clear" w:color="auto" w:fill="39B54A" w:themeFill="accent3"/>
            <w:vAlign w:val="center"/>
          </w:tcPr>
          <w:p w14:paraId="595D0336" w14:textId="34DF263A" w:rsidR="00C933B7" w:rsidRPr="00CF6296" w:rsidRDefault="00C933B7" w:rsidP="00C933B7">
            <w:pPr>
              <w:pStyle w:val="Normalblanco"/>
              <w:framePr w:hSpace="0" w:wrap="auto" w:vAnchor="margin" w:hAnchor="text" w:yAlign="inline"/>
              <w:spacing w:before="0" w:after="0"/>
              <w:jc w:val="left"/>
              <w:rPr>
                <w:rFonts w:ascii="Calibri" w:hAnsi="Calibri" w:cs="Calibri"/>
                <w:b/>
                <w:color w:val="auto"/>
                <w:szCs w:val="24"/>
                <w:lang w:val="en-GB"/>
              </w:rPr>
            </w:pPr>
            <w:r w:rsidRPr="00CF6296">
              <w:rPr>
                <w:rFonts w:ascii="Calibri" w:hAnsi="Calibri" w:cs="Calibri"/>
                <w:b/>
                <w:color w:val="auto"/>
                <w:szCs w:val="24"/>
                <w:lang w:val="en-GB"/>
              </w:rPr>
              <w:t>Valida</w:t>
            </w:r>
            <w:r>
              <w:rPr>
                <w:rFonts w:ascii="Calibri" w:hAnsi="Calibri" w:cs="Calibri"/>
                <w:b/>
                <w:color w:val="auto"/>
                <w:szCs w:val="24"/>
                <w:lang w:val="en-GB"/>
              </w:rPr>
              <w:t>tion</w:t>
            </w:r>
          </w:p>
        </w:tc>
        <w:tc>
          <w:tcPr>
            <w:tcW w:w="2410" w:type="dxa"/>
            <w:shd w:val="clear" w:color="auto" w:fill="39B54A" w:themeFill="accent3"/>
            <w:vAlign w:val="center"/>
          </w:tcPr>
          <w:p w14:paraId="0C744F85" w14:textId="578B8E8C" w:rsidR="00C933B7" w:rsidRPr="00CF6296" w:rsidRDefault="00C933B7" w:rsidP="00C933B7">
            <w:pPr>
              <w:pStyle w:val="Normalblanco"/>
              <w:framePr w:hSpace="0" w:wrap="auto" w:vAnchor="margin" w:hAnchor="text" w:yAlign="inline"/>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Cs/>
                <w:color w:val="auto"/>
                <w:sz w:val="20"/>
                <w:szCs w:val="20"/>
                <w:lang w:val="en-GB"/>
              </w:rPr>
            </w:pPr>
            <w:r w:rsidRPr="00365375">
              <w:rPr>
                <w:rFonts w:ascii="Calibri" w:hAnsi="Calibri" w:cs="Calibri"/>
                <w:b w:val="0"/>
                <w:bCs/>
                <w:color w:val="auto"/>
                <w:sz w:val="20"/>
                <w:szCs w:val="20"/>
                <w:lang w:val="en-GB"/>
              </w:rPr>
              <w:t xml:space="preserve">Total GHG emission reductions in </w:t>
            </w:r>
            <w:r w:rsidRPr="00D35233">
              <w:rPr>
                <w:rFonts w:ascii="Calibri" w:hAnsi="Calibri" w:cs="Calibri"/>
                <w:b w:val="0"/>
                <w:bCs/>
                <w:color w:val="auto"/>
                <w:sz w:val="20"/>
                <w:szCs w:val="20"/>
                <w:lang w:val="en-GB"/>
              </w:rPr>
              <w:t>tCO</w:t>
            </w:r>
            <w:r w:rsidRPr="00D35233">
              <w:rPr>
                <w:rFonts w:ascii="Calibri" w:hAnsi="Calibri" w:cs="Calibri"/>
                <w:b w:val="0"/>
                <w:bCs/>
                <w:color w:val="auto"/>
                <w:sz w:val="20"/>
                <w:szCs w:val="20"/>
                <w:vertAlign w:val="subscript"/>
                <w:lang w:val="en-GB"/>
              </w:rPr>
              <w:t>2</w:t>
            </w:r>
            <w:r w:rsidRPr="00D35233">
              <w:rPr>
                <w:rFonts w:ascii="Calibri" w:hAnsi="Calibri" w:cs="Calibri"/>
                <w:b w:val="0"/>
                <w:bCs/>
                <w:color w:val="auto"/>
                <w:sz w:val="20"/>
                <w:szCs w:val="20"/>
                <w:lang w:val="en-GB"/>
              </w:rPr>
              <w:t>e</w:t>
            </w:r>
          </w:p>
        </w:tc>
        <w:tc>
          <w:tcPr>
            <w:tcW w:w="5386" w:type="dxa"/>
            <w:shd w:val="clear" w:color="auto" w:fill="auto"/>
          </w:tcPr>
          <w:p w14:paraId="3B7E0B10" w14:textId="77777777" w:rsidR="00C933B7" w:rsidRDefault="00C933B7" w:rsidP="00C933B7">
            <w:pPr>
              <w:spacing w:before="0"/>
              <w:cnfStyle w:val="000000100000" w:firstRow="0" w:lastRow="0" w:firstColumn="0" w:lastColumn="0" w:oddVBand="0" w:evenVBand="0" w:oddHBand="1" w:evenHBand="0" w:firstRowFirstColumn="0" w:firstRowLastColumn="0" w:lastRowFirstColumn="0" w:lastRowLastColumn="0"/>
              <w:rPr>
                <w:i w:val="0"/>
                <w:iCs/>
                <w:color w:val="CC3668" w:themeColor="accent5"/>
                <w:sz w:val="24"/>
                <w:szCs w:val="24"/>
                <w:lang w:val="en-GB"/>
              </w:rPr>
            </w:pPr>
            <w:r w:rsidRPr="003B681C">
              <w:rPr>
                <w:i w:val="0"/>
                <w:iCs/>
                <w:color w:val="CC3668" w:themeColor="accent5"/>
                <w:sz w:val="24"/>
                <w:szCs w:val="24"/>
                <w:lang w:val="en-GB"/>
              </w:rPr>
              <w:t>Enter the total tCO</w:t>
            </w:r>
            <w:r w:rsidRPr="003B681C">
              <w:rPr>
                <w:i w:val="0"/>
                <w:iCs/>
                <w:color w:val="CC3668" w:themeColor="accent5"/>
                <w:sz w:val="24"/>
                <w:szCs w:val="24"/>
                <w:vertAlign w:val="subscript"/>
                <w:lang w:val="en-GB"/>
              </w:rPr>
              <w:t>2</w:t>
            </w:r>
            <w:r w:rsidRPr="003B681C">
              <w:rPr>
                <w:i w:val="0"/>
                <w:iCs/>
                <w:color w:val="CC3668" w:themeColor="accent5"/>
                <w:sz w:val="24"/>
                <w:szCs w:val="24"/>
                <w:lang w:val="en-GB"/>
              </w:rPr>
              <w:t>e reduced by the CCMP during its validated crediting period.</w:t>
            </w:r>
          </w:p>
          <w:p w14:paraId="60511CAF" w14:textId="604B1553" w:rsidR="001E0B6C" w:rsidRPr="001E0B6C" w:rsidRDefault="001E0B6C" w:rsidP="00C933B7">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auto"/>
                <w:sz w:val="24"/>
                <w:szCs w:val="24"/>
                <w:lang w:val="en-GB"/>
              </w:rPr>
            </w:pPr>
          </w:p>
        </w:tc>
      </w:tr>
      <w:tr w:rsidR="00C933B7" w:rsidRPr="00EA01A7" w14:paraId="12172804" w14:textId="77777777" w:rsidTr="00764AFF">
        <w:trPr>
          <w:trHeight w:val="463"/>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tcBorders>
            <w:vAlign w:val="center"/>
          </w:tcPr>
          <w:p w14:paraId="606EB7C3" w14:textId="77777777" w:rsidR="00C933B7" w:rsidRPr="00CF6296" w:rsidRDefault="00C933B7" w:rsidP="00C933B7">
            <w:pPr>
              <w:pStyle w:val="Normalblanco"/>
              <w:framePr w:hSpace="0" w:wrap="auto" w:vAnchor="margin" w:hAnchor="text" w:yAlign="inline"/>
              <w:spacing w:before="0" w:after="0"/>
              <w:jc w:val="left"/>
              <w:rPr>
                <w:rFonts w:ascii="Calibri" w:hAnsi="Calibri" w:cs="Calibri"/>
                <w:b/>
                <w:color w:val="auto"/>
                <w:szCs w:val="24"/>
                <w:lang w:val="en-GB"/>
              </w:rPr>
            </w:pPr>
          </w:p>
        </w:tc>
        <w:tc>
          <w:tcPr>
            <w:tcW w:w="2410" w:type="dxa"/>
            <w:shd w:val="clear" w:color="auto" w:fill="39B54A" w:themeFill="accent3"/>
            <w:vAlign w:val="center"/>
          </w:tcPr>
          <w:p w14:paraId="128C9A58" w14:textId="7AB419C7" w:rsidR="00C933B7" w:rsidRPr="00CF6296" w:rsidRDefault="00C933B7" w:rsidP="00C933B7">
            <w:pPr>
              <w:pStyle w:val="Normalblanco"/>
              <w:framePr w:hSpace="0" w:wrap="auto" w:vAnchor="margin" w:hAnchor="text" w:yAlign="inline"/>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bCs/>
                <w:color w:val="auto"/>
                <w:szCs w:val="24"/>
                <w:lang w:val="en-GB"/>
              </w:rPr>
            </w:pPr>
            <w:r w:rsidRPr="00365375">
              <w:rPr>
                <w:rFonts w:ascii="Calibri" w:hAnsi="Calibri" w:cs="Calibri"/>
                <w:b w:val="0"/>
                <w:bCs/>
                <w:color w:val="auto"/>
                <w:sz w:val="20"/>
                <w:szCs w:val="20"/>
                <w:lang w:val="en-GB"/>
              </w:rPr>
              <w:t xml:space="preserve">Net GHG emission reductions in </w:t>
            </w:r>
            <w:r w:rsidRPr="00D35233">
              <w:rPr>
                <w:rFonts w:ascii="Calibri" w:hAnsi="Calibri" w:cs="Calibri"/>
                <w:b w:val="0"/>
                <w:bCs/>
                <w:color w:val="auto"/>
                <w:sz w:val="20"/>
                <w:szCs w:val="20"/>
                <w:lang w:val="en-GB"/>
              </w:rPr>
              <w:t>tCO</w:t>
            </w:r>
            <w:r w:rsidRPr="00D35233">
              <w:rPr>
                <w:rFonts w:ascii="Calibri" w:hAnsi="Calibri" w:cs="Calibri"/>
                <w:b w:val="0"/>
                <w:bCs/>
                <w:color w:val="auto"/>
                <w:sz w:val="20"/>
                <w:szCs w:val="20"/>
                <w:vertAlign w:val="subscript"/>
                <w:lang w:val="en-GB"/>
              </w:rPr>
              <w:t>2</w:t>
            </w:r>
            <w:r w:rsidRPr="00D35233">
              <w:rPr>
                <w:rFonts w:ascii="Calibri" w:hAnsi="Calibri" w:cs="Calibri"/>
                <w:b w:val="0"/>
                <w:bCs/>
                <w:color w:val="auto"/>
                <w:sz w:val="20"/>
                <w:szCs w:val="20"/>
                <w:lang w:val="en-GB"/>
              </w:rPr>
              <w:t>e</w:t>
            </w:r>
          </w:p>
        </w:tc>
        <w:tc>
          <w:tcPr>
            <w:tcW w:w="5386" w:type="dxa"/>
            <w:shd w:val="clear" w:color="auto" w:fill="auto"/>
          </w:tcPr>
          <w:p w14:paraId="296A9D82" w14:textId="77777777" w:rsidR="00C933B7" w:rsidRDefault="00C933B7" w:rsidP="00C933B7">
            <w:pPr>
              <w:spacing w:before="0"/>
              <w:cnfStyle w:val="000000000000" w:firstRow="0" w:lastRow="0" w:firstColumn="0" w:lastColumn="0" w:oddVBand="0" w:evenVBand="0" w:oddHBand="0" w:evenHBand="0" w:firstRowFirstColumn="0" w:firstRowLastColumn="0" w:lastRowFirstColumn="0" w:lastRowLastColumn="0"/>
              <w:rPr>
                <w:i w:val="0"/>
                <w:iCs/>
                <w:color w:val="CC3668" w:themeColor="accent5"/>
                <w:sz w:val="24"/>
                <w:szCs w:val="24"/>
                <w:lang w:val="en-GB"/>
              </w:rPr>
            </w:pPr>
            <w:r w:rsidRPr="003B681C">
              <w:rPr>
                <w:i w:val="0"/>
                <w:iCs/>
                <w:color w:val="CC3668" w:themeColor="accent5"/>
                <w:sz w:val="24"/>
                <w:szCs w:val="24"/>
                <w:lang w:val="en-GB"/>
              </w:rPr>
              <w:t>Enter the net tCO</w:t>
            </w:r>
            <w:r w:rsidRPr="003B681C">
              <w:rPr>
                <w:i w:val="0"/>
                <w:iCs/>
                <w:color w:val="CC3668" w:themeColor="accent5"/>
                <w:sz w:val="24"/>
                <w:szCs w:val="24"/>
                <w:vertAlign w:val="subscript"/>
                <w:lang w:val="en-GB"/>
              </w:rPr>
              <w:t>2</w:t>
            </w:r>
            <w:r w:rsidRPr="003B681C">
              <w:rPr>
                <w:i w:val="0"/>
                <w:iCs/>
                <w:color w:val="CC3668" w:themeColor="accent5"/>
                <w:sz w:val="24"/>
                <w:szCs w:val="24"/>
                <w:lang w:val="en-GB"/>
              </w:rPr>
              <w:t>e reduced by the CCMP during its validated crediting period.</w:t>
            </w:r>
          </w:p>
          <w:p w14:paraId="3709E807" w14:textId="6D7B2C97" w:rsidR="001E0B6C" w:rsidRPr="001E0B6C" w:rsidRDefault="001E0B6C" w:rsidP="00C933B7">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auto"/>
                <w:sz w:val="24"/>
                <w:szCs w:val="24"/>
                <w:lang w:val="en-GB"/>
              </w:rPr>
            </w:pPr>
          </w:p>
        </w:tc>
      </w:tr>
      <w:tr w:rsidR="00C933B7" w:rsidRPr="00EA01A7" w14:paraId="1BA66ED9" w14:textId="77777777" w:rsidTr="00764AF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413" w:type="dxa"/>
            <w:vMerge w:val="restart"/>
            <w:tcBorders>
              <w:left w:val="none" w:sz="0" w:space="0" w:color="auto"/>
            </w:tcBorders>
            <w:shd w:val="clear" w:color="auto" w:fill="39B54A" w:themeFill="accent3"/>
            <w:vAlign w:val="center"/>
          </w:tcPr>
          <w:p w14:paraId="2F414038" w14:textId="3513DA6D" w:rsidR="00C933B7" w:rsidRPr="00CF6296" w:rsidRDefault="00C933B7" w:rsidP="00C933B7">
            <w:pPr>
              <w:pStyle w:val="Normalblanco"/>
              <w:framePr w:hSpace="0" w:wrap="auto" w:vAnchor="margin" w:hAnchor="text" w:yAlign="inline"/>
              <w:spacing w:before="0" w:after="0"/>
              <w:jc w:val="left"/>
              <w:rPr>
                <w:rFonts w:ascii="Calibri" w:hAnsi="Calibri" w:cs="Calibri"/>
                <w:b/>
                <w:bCs w:val="0"/>
                <w:color w:val="auto"/>
                <w:szCs w:val="24"/>
                <w:lang w:val="en-GB"/>
              </w:rPr>
            </w:pPr>
            <w:r w:rsidRPr="00CF6296">
              <w:rPr>
                <w:rFonts w:ascii="Calibri" w:hAnsi="Calibri" w:cs="Calibri"/>
                <w:b/>
                <w:bCs w:val="0"/>
                <w:color w:val="auto"/>
                <w:szCs w:val="24"/>
                <w:lang w:val="en-GB"/>
              </w:rPr>
              <w:t>Verifica</w:t>
            </w:r>
            <w:r>
              <w:rPr>
                <w:rFonts w:ascii="Calibri" w:hAnsi="Calibri" w:cs="Calibri"/>
                <w:b/>
                <w:bCs w:val="0"/>
                <w:color w:val="auto"/>
                <w:szCs w:val="24"/>
                <w:lang w:val="en-GB"/>
              </w:rPr>
              <w:t>tion</w:t>
            </w:r>
          </w:p>
        </w:tc>
        <w:tc>
          <w:tcPr>
            <w:tcW w:w="2410" w:type="dxa"/>
            <w:shd w:val="clear" w:color="auto" w:fill="39B54A" w:themeFill="accent3"/>
            <w:vAlign w:val="center"/>
          </w:tcPr>
          <w:p w14:paraId="3E089A07" w14:textId="1E18C999" w:rsidR="00C933B7" w:rsidRPr="00CF6296" w:rsidRDefault="00C933B7" w:rsidP="00C933B7">
            <w:pPr>
              <w:pStyle w:val="Normalblanco"/>
              <w:framePr w:hSpace="0" w:wrap="auto" w:vAnchor="margin" w:hAnchor="text" w:yAlign="inline"/>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color w:val="auto"/>
                <w:szCs w:val="24"/>
                <w:lang w:val="en-GB"/>
              </w:rPr>
            </w:pPr>
            <w:r w:rsidRPr="00365375">
              <w:rPr>
                <w:rFonts w:ascii="Calibri" w:hAnsi="Calibri" w:cs="Calibri"/>
                <w:b w:val="0"/>
                <w:bCs/>
                <w:color w:val="auto"/>
                <w:sz w:val="20"/>
                <w:szCs w:val="20"/>
                <w:lang w:val="en-GB"/>
              </w:rPr>
              <w:t xml:space="preserve">Total GHG emission reductions in </w:t>
            </w:r>
            <w:r w:rsidRPr="00D35233">
              <w:rPr>
                <w:rFonts w:ascii="Calibri" w:hAnsi="Calibri" w:cs="Calibri"/>
                <w:b w:val="0"/>
                <w:bCs/>
                <w:color w:val="auto"/>
                <w:sz w:val="20"/>
                <w:szCs w:val="20"/>
                <w:lang w:val="en-GB"/>
              </w:rPr>
              <w:t>tCO</w:t>
            </w:r>
            <w:r w:rsidRPr="00D35233">
              <w:rPr>
                <w:rFonts w:ascii="Calibri" w:hAnsi="Calibri" w:cs="Calibri"/>
                <w:b w:val="0"/>
                <w:bCs/>
                <w:color w:val="auto"/>
                <w:sz w:val="20"/>
                <w:szCs w:val="20"/>
                <w:vertAlign w:val="subscript"/>
                <w:lang w:val="en-GB"/>
              </w:rPr>
              <w:t>2</w:t>
            </w:r>
            <w:r w:rsidRPr="00D35233">
              <w:rPr>
                <w:rFonts w:ascii="Calibri" w:hAnsi="Calibri" w:cs="Calibri"/>
                <w:b w:val="0"/>
                <w:bCs/>
                <w:color w:val="auto"/>
                <w:sz w:val="20"/>
                <w:szCs w:val="20"/>
                <w:lang w:val="en-GB"/>
              </w:rPr>
              <w:t>e</w:t>
            </w:r>
          </w:p>
        </w:tc>
        <w:tc>
          <w:tcPr>
            <w:tcW w:w="5386" w:type="dxa"/>
            <w:shd w:val="clear" w:color="auto" w:fill="auto"/>
          </w:tcPr>
          <w:p w14:paraId="1F584BDE" w14:textId="77777777" w:rsidR="00C933B7" w:rsidRDefault="00C933B7" w:rsidP="00C933B7">
            <w:pPr>
              <w:spacing w:before="0"/>
              <w:cnfStyle w:val="000000100000" w:firstRow="0" w:lastRow="0" w:firstColumn="0" w:lastColumn="0" w:oddVBand="0" w:evenVBand="0" w:oddHBand="1" w:evenHBand="0" w:firstRowFirstColumn="0" w:firstRowLastColumn="0" w:lastRowFirstColumn="0" w:lastRowLastColumn="0"/>
              <w:rPr>
                <w:i w:val="0"/>
                <w:iCs/>
                <w:color w:val="CC3668" w:themeColor="accent5"/>
                <w:sz w:val="24"/>
                <w:szCs w:val="24"/>
                <w:lang w:val="en-GB"/>
              </w:rPr>
            </w:pPr>
            <w:r w:rsidRPr="003B681C">
              <w:rPr>
                <w:i w:val="0"/>
                <w:iCs/>
                <w:color w:val="CC3668" w:themeColor="accent5"/>
                <w:sz w:val="24"/>
                <w:szCs w:val="24"/>
                <w:lang w:val="en-GB"/>
              </w:rPr>
              <w:t>Enter the total tCO</w:t>
            </w:r>
            <w:r w:rsidRPr="003B681C">
              <w:rPr>
                <w:i w:val="0"/>
                <w:iCs/>
                <w:color w:val="CC3668" w:themeColor="accent5"/>
                <w:sz w:val="24"/>
                <w:szCs w:val="24"/>
                <w:vertAlign w:val="subscript"/>
                <w:lang w:val="en-GB"/>
              </w:rPr>
              <w:t>2</w:t>
            </w:r>
            <w:r w:rsidRPr="003B681C">
              <w:rPr>
                <w:i w:val="0"/>
                <w:iCs/>
                <w:color w:val="CC3668" w:themeColor="accent5"/>
                <w:sz w:val="24"/>
                <w:szCs w:val="24"/>
                <w:lang w:val="en-GB"/>
              </w:rPr>
              <w:t>e reduced by the CCMP in the verified monitoring period.</w:t>
            </w:r>
          </w:p>
          <w:p w14:paraId="754964A1" w14:textId="7A29596B" w:rsidR="001E0B6C" w:rsidRPr="001E0B6C" w:rsidRDefault="001E0B6C" w:rsidP="00C933B7">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auto"/>
                <w:sz w:val="24"/>
                <w:szCs w:val="24"/>
                <w:lang w:val="en-GB"/>
              </w:rPr>
            </w:pPr>
          </w:p>
        </w:tc>
      </w:tr>
      <w:tr w:rsidR="00C933B7" w:rsidRPr="00EA01A7" w14:paraId="31739CD9" w14:textId="77777777" w:rsidTr="00764AFF">
        <w:trPr>
          <w:trHeight w:val="463"/>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tcBorders>
            <w:vAlign w:val="center"/>
          </w:tcPr>
          <w:p w14:paraId="2A357DB5" w14:textId="77777777" w:rsidR="00C933B7" w:rsidRPr="00CF6296" w:rsidRDefault="00C933B7" w:rsidP="00C933B7">
            <w:pPr>
              <w:pStyle w:val="Normalblanco"/>
              <w:framePr w:hSpace="0" w:wrap="auto" w:vAnchor="margin" w:hAnchor="text" w:yAlign="inline"/>
              <w:spacing w:before="0" w:after="0"/>
              <w:jc w:val="left"/>
              <w:rPr>
                <w:rFonts w:ascii="Calibri" w:hAnsi="Calibri" w:cs="Calibri"/>
                <w:bCs w:val="0"/>
                <w:color w:val="auto"/>
                <w:szCs w:val="24"/>
                <w:lang w:val="en-GB"/>
              </w:rPr>
            </w:pPr>
          </w:p>
        </w:tc>
        <w:tc>
          <w:tcPr>
            <w:tcW w:w="2410" w:type="dxa"/>
            <w:shd w:val="clear" w:color="auto" w:fill="39B54A" w:themeFill="accent3"/>
            <w:vAlign w:val="center"/>
          </w:tcPr>
          <w:p w14:paraId="6124497E" w14:textId="27C01E81" w:rsidR="00C933B7" w:rsidRPr="00CF6296" w:rsidRDefault="00C933B7" w:rsidP="00C933B7">
            <w:pPr>
              <w:pStyle w:val="Normalblanco"/>
              <w:framePr w:hSpace="0" w:wrap="auto" w:vAnchor="margin" w:hAnchor="text" w:yAlign="inline"/>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color w:val="auto"/>
                <w:szCs w:val="24"/>
                <w:lang w:val="en-GB"/>
              </w:rPr>
            </w:pPr>
            <w:r w:rsidRPr="00365375">
              <w:rPr>
                <w:rFonts w:ascii="Calibri" w:hAnsi="Calibri" w:cs="Calibri"/>
                <w:b w:val="0"/>
                <w:bCs/>
                <w:color w:val="auto"/>
                <w:sz w:val="20"/>
                <w:szCs w:val="20"/>
                <w:lang w:val="en-GB"/>
              </w:rPr>
              <w:t xml:space="preserve">Net GHG emission reductions in </w:t>
            </w:r>
            <w:r w:rsidRPr="00D35233">
              <w:rPr>
                <w:rFonts w:ascii="Calibri" w:hAnsi="Calibri" w:cs="Calibri"/>
                <w:b w:val="0"/>
                <w:bCs/>
                <w:color w:val="auto"/>
                <w:sz w:val="20"/>
                <w:szCs w:val="20"/>
                <w:lang w:val="en-GB"/>
              </w:rPr>
              <w:t>tCO</w:t>
            </w:r>
            <w:r w:rsidRPr="00D35233">
              <w:rPr>
                <w:rFonts w:ascii="Calibri" w:hAnsi="Calibri" w:cs="Calibri"/>
                <w:b w:val="0"/>
                <w:bCs/>
                <w:color w:val="auto"/>
                <w:sz w:val="20"/>
                <w:szCs w:val="20"/>
                <w:vertAlign w:val="subscript"/>
                <w:lang w:val="en-GB"/>
              </w:rPr>
              <w:t>2</w:t>
            </w:r>
            <w:r w:rsidRPr="00D35233">
              <w:rPr>
                <w:rFonts w:ascii="Calibri" w:hAnsi="Calibri" w:cs="Calibri"/>
                <w:b w:val="0"/>
                <w:bCs/>
                <w:color w:val="auto"/>
                <w:sz w:val="20"/>
                <w:szCs w:val="20"/>
                <w:lang w:val="en-GB"/>
              </w:rPr>
              <w:t>e</w:t>
            </w:r>
          </w:p>
        </w:tc>
        <w:tc>
          <w:tcPr>
            <w:tcW w:w="5386" w:type="dxa"/>
            <w:shd w:val="clear" w:color="auto" w:fill="auto"/>
          </w:tcPr>
          <w:p w14:paraId="1200ED5D" w14:textId="77777777" w:rsidR="00C933B7" w:rsidRDefault="00C933B7" w:rsidP="00C933B7">
            <w:pPr>
              <w:spacing w:before="0"/>
              <w:cnfStyle w:val="000000000000" w:firstRow="0" w:lastRow="0" w:firstColumn="0" w:lastColumn="0" w:oddVBand="0" w:evenVBand="0" w:oddHBand="0" w:evenHBand="0" w:firstRowFirstColumn="0" w:firstRowLastColumn="0" w:lastRowFirstColumn="0" w:lastRowLastColumn="0"/>
              <w:rPr>
                <w:i w:val="0"/>
                <w:iCs/>
                <w:color w:val="CC3668" w:themeColor="accent5"/>
                <w:sz w:val="24"/>
                <w:szCs w:val="24"/>
                <w:lang w:val="en-GB"/>
              </w:rPr>
            </w:pPr>
            <w:r w:rsidRPr="003B681C">
              <w:rPr>
                <w:i w:val="0"/>
                <w:iCs/>
                <w:color w:val="CC3668" w:themeColor="accent5"/>
                <w:sz w:val="24"/>
                <w:szCs w:val="24"/>
                <w:lang w:val="en-GB"/>
              </w:rPr>
              <w:t>Enter the amount of net tCO</w:t>
            </w:r>
            <w:r w:rsidRPr="003B681C">
              <w:rPr>
                <w:i w:val="0"/>
                <w:iCs/>
                <w:color w:val="CC3668" w:themeColor="accent5"/>
                <w:sz w:val="24"/>
                <w:szCs w:val="24"/>
                <w:vertAlign w:val="subscript"/>
                <w:lang w:val="en-GB"/>
              </w:rPr>
              <w:t>2</w:t>
            </w:r>
            <w:r w:rsidRPr="003B681C">
              <w:rPr>
                <w:i w:val="0"/>
                <w:iCs/>
                <w:color w:val="CC3668" w:themeColor="accent5"/>
                <w:sz w:val="24"/>
                <w:szCs w:val="24"/>
                <w:lang w:val="en-GB"/>
              </w:rPr>
              <w:t>e reduced by the CCMP in the verified monitoring period.</w:t>
            </w:r>
          </w:p>
          <w:p w14:paraId="48243E37" w14:textId="19635001" w:rsidR="001E0B6C" w:rsidRPr="001E0B6C" w:rsidRDefault="001E0B6C" w:rsidP="00C933B7">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auto"/>
                <w:sz w:val="24"/>
                <w:szCs w:val="24"/>
                <w:lang w:val="en-GB"/>
              </w:rPr>
            </w:pPr>
          </w:p>
        </w:tc>
      </w:tr>
      <w:tr w:rsidR="00C933B7" w:rsidRPr="00EA01A7" w14:paraId="69AA3545" w14:textId="77777777" w:rsidTr="00764AFF">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3823" w:type="dxa"/>
            <w:gridSpan w:val="2"/>
            <w:tcBorders>
              <w:left w:val="none" w:sz="0" w:space="0" w:color="auto"/>
            </w:tcBorders>
            <w:shd w:val="clear" w:color="auto" w:fill="39B54A" w:themeFill="accent3"/>
          </w:tcPr>
          <w:p w14:paraId="6B89F5F4" w14:textId="0E498D12" w:rsidR="00C933B7" w:rsidRPr="00CF6296" w:rsidRDefault="00C933B7" w:rsidP="00C933B7">
            <w:pPr>
              <w:pStyle w:val="Normalblanco"/>
              <w:framePr w:hSpace="0" w:wrap="auto" w:vAnchor="margin" w:hAnchor="text" w:yAlign="inline"/>
              <w:spacing w:before="0" w:after="0"/>
              <w:jc w:val="left"/>
              <w:rPr>
                <w:rFonts w:ascii="Calibri" w:hAnsi="Calibri" w:cs="Calibri"/>
                <w:b/>
                <w:color w:val="auto"/>
                <w:szCs w:val="24"/>
                <w:lang w:val="en-GB"/>
              </w:rPr>
            </w:pPr>
            <w:r w:rsidRPr="009D5F0E">
              <w:rPr>
                <w:rFonts w:ascii="Calibri" w:hAnsi="Calibri" w:cs="Calibri"/>
                <w:b/>
                <w:bCs w:val="0"/>
                <w:color w:val="auto"/>
                <w:szCs w:val="24"/>
                <w:lang w:val="en-GB"/>
              </w:rPr>
              <w:t>End-use of net GHG emission reductions</w:t>
            </w:r>
          </w:p>
        </w:tc>
        <w:tc>
          <w:tcPr>
            <w:tcW w:w="5386" w:type="dxa"/>
            <w:shd w:val="clear" w:color="auto" w:fill="auto"/>
          </w:tcPr>
          <w:p w14:paraId="0E86528C" w14:textId="77777777" w:rsidR="00C933B7" w:rsidRDefault="00C933B7" w:rsidP="00C933B7">
            <w:pPr>
              <w:spacing w:before="0"/>
              <w:cnfStyle w:val="000000100000" w:firstRow="0" w:lastRow="0" w:firstColumn="0" w:lastColumn="0" w:oddVBand="0" w:evenVBand="0" w:oddHBand="1" w:evenHBand="0" w:firstRowFirstColumn="0" w:firstRowLastColumn="0" w:lastRowFirstColumn="0" w:lastRowLastColumn="0"/>
              <w:rPr>
                <w:i w:val="0"/>
                <w:iCs/>
                <w:color w:val="CC3668" w:themeColor="accent5"/>
                <w:sz w:val="24"/>
                <w:szCs w:val="24"/>
                <w:lang w:val="en-GB"/>
              </w:rPr>
            </w:pPr>
            <w:r w:rsidRPr="003B681C">
              <w:rPr>
                <w:i w:val="0"/>
                <w:iCs/>
                <w:color w:val="CC3668" w:themeColor="accent5"/>
                <w:sz w:val="24"/>
                <w:szCs w:val="24"/>
                <w:lang w:val="en-GB"/>
              </w:rPr>
              <w:t>Enter the end-use that can be given to the amount of net tCO</w:t>
            </w:r>
            <w:r w:rsidRPr="003B681C">
              <w:rPr>
                <w:i w:val="0"/>
                <w:iCs/>
                <w:color w:val="CC3668" w:themeColor="accent5"/>
                <w:sz w:val="24"/>
                <w:szCs w:val="24"/>
                <w:vertAlign w:val="subscript"/>
                <w:lang w:val="en-GB"/>
              </w:rPr>
              <w:t>2</w:t>
            </w:r>
            <w:r w:rsidRPr="003B681C">
              <w:rPr>
                <w:i w:val="0"/>
                <w:iCs/>
                <w:color w:val="CC3668" w:themeColor="accent5"/>
                <w:sz w:val="24"/>
                <w:szCs w:val="24"/>
                <w:lang w:val="en-GB"/>
              </w:rPr>
              <w:t>e reduced by the CCMP in the verified monitoring period.</w:t>
            </w:r>
          </w:p>
          <w:p w14:paraId="26AD83E8" w14:textId="37104292" w:rsidR="001E0B6C" w:rsidRPr="001E0B6C" w:rsidRDefault="001E0B6C" w:rsidP="00C933B7">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auto"/>
                <w:sz w:val="24"/>
                <w:szCs w:val="24"/>
                <w:lang w:val="en-GB"/>
              </w:rPr>
            </w:pPr>
          </w:p>
        </w:tc>
      </w:tr>
      <w:tr w:rsidR="00C933B7" w:rsidRPr="00EA01A7" w14:paraId="5280C522" w14:textId="77777777" w:rsidTr="00764AFF">
        <w:trPr>
          <w:trHeight w:val="443"/>
        </w:trPr>
        <w:tc>
          <w:tcPr>
            <w:cnfStyle w:val="001000000000" w:firstRow="0" w:lastRow="0" w:firstColumn="1" w:lastColumn="0" w:oddVBand="0" w:evenVBand="0" w:oddHBand="0" w:evenHBand="0" w:firstRowFirstColumn="0" w:firstRowLastColumn="0" w:lastRowFirstColumn="0" w:lastRowLastColumn="0"/>
            <w:tcW w:w="3823" w:type="dxa"/>
            <w:gridSpan w:val="2"/>
            <w:tcBorders>
              <w:left w:val="none" w:sz="0" w:space="0" w:color="auto"/>
              <w:bottom w:val="none" w:sz="0" w:space="0" w:color="auto"/>
            </w:tcBorders>
            <w:shd w:val="clear" w:color="auto" w:fill="39B54A" w:themeFill="accent3"/>
            <w:vAlign w:val="center"/>
          </w:tcPr>
          <w:p w14:paraId="5AF74622" w14:textId="7F1219B9" w:rsidR="00C933B7" w:rsidRPr="00CF6296" w:rsidRDefault="00C933B7" w:rsidP="00C933B7">
            <w:pPr>
              <w:pStyle w:val="Normalblanco"/>
              <w:framePr w:hSpace="0" w:wrap="auto" w:vAnchor="margin" w:hAnchor="text" w:yAlign="inline"/>
              <w:spacing w:before="0" w:after="0"/>
              <w:jc w:val="left"/>
              <w:rPr>
                <w:rFonts w:ascii="Calibri" w:hAnsi="Calibri" w:cs="Calibri"/>
                <w:b/>
                <w:color w:val="auto"/>
                <w:szCs w:val="24"/>
                <w:lang w:val="en-GB"/>
              </w:rPr>
            </w:pPr>
            <w:r>
              <w:rPr>
                <w:rFonts w:ascii="Calibri" w:hAnsi="Calibri" w:cs="Calibri"/>
                <w:b/>
                <w:bCs w:val="0"/>
                <w:color w:val="auto"/>
                <w:szCs w:val="24"/>
                <w:lang w:val="en-GB"/>
              </w:rPr>
              <w:t>CCMP location</w:t>
            </w:r>
          </w:p>
        </w:tc>
        <w:tc>
          <w:tcPr>
            <w:tcW w:w="5386" w:type="dxa"/>
            <w:shd w:val="clear" w:color="auto" w:fill="auto"/>
            <w:vAlign w:val="center"/>
          </w:tcPr>
          <w:p w14:paraId="4D5EA003" w14:textId="77777777" w:rsidR="00C933B7" w:rsidRPr="003B681C" w:rsidRDefault="00C933B7" w:rsidP="00C933B7">
            <w:pPr>
              <w:spacing w:before="0"/>
              <w:cnfStyle w:val="000000000000" w:firstRow="0" w:lastRow="0" w:firstColumn="0" w:lastColumn="0" w:oddVBand="0" w:evenVBand="0" w:oddHBand="0" w:evenHBand="0" w:firstRowFirstColumn="0" w:firstRowLastColumn="0" w:lastRowFirstColumn="0" w:lastRowLastColumn="0"/>
              <w:rPr>
                <w:b/>
                <w:i w:val="0"/>
                <w:iCs/>
                <w:color w:val="CC3668" w:themeColor="accent5"/>
                <w:sz w:val="24"/>
                <w:szCs w:val="24"/>
                <w:lang w:val="en-GB"/>
              </w:rPr>
            </w:pPr>
            <w:r w:rsidRPr="003B681C">
              <w:rPr>
                <w:i w:val="0"/>
                <w:iCs/>
                <w:color w:val="CC3668" w:themeColor="accent5"/>
                <w:sz w:val="24"/>
                <w:szCs w:val="24"/>
                <w:lang w:val="en-GB"/>
              </w:rPr>
              <w:t>Provide the specific location of the CCMP.</w:t>
            </w:r>
          </w:p>
          <w:p w14:paraId="5B4A753E" w14:textId="53B86D23" w:rsidR="00C933B7" w:rsidRPr="003B681C" w:rsidRDefault="00C933B7" w:rsidP="00C933B7">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3B681C">
              <w:rPr>
                <w:rStyle w:val="Instrucciones"/>
                <w:rFonts w:ascii="Calibri" w:eastAsiaTheme="minorEastAsia" w:hAnsi="Calibri"/>
                <w:i w:val="0"/>
                <w:iCs/>
                <w:color w:val="auto"/>
                <w:sz w:val="24"/>
                <w:szCs w:val="24"/>
                <w:lang w:val="en-GB"/>
              </w:rPr>
              <w:t xml:space="preserve"> </w:t>
            </w:r>
          </w:p>
        </w:tc>
      </w:tr>
      <w:bookmarkEnd w:id="0"/>
      <w:bookmarkEnd w:id="1"/>
      <w:bookmarkEnd w:id="2"/>
    </w:tbl>
    <w:p w14:paraId="0E6CE1D2" w14:textId="77777777" w:rsidR="00306348" w:rsidRPr="00CF6296" w:rsidRDefault="00306348" w:rsidP="00A12A70">
      <w:pPr>
        <w:spacing w:before="0"/>
        <w:rPr>
          <w:i w:val="0"/>
          <w:iCs/>
          <w:color w:val="auto"/>
          <w:sz w:val="24"/>
          <w:szCs w:val="24"/>
          <w:lang w:val="en-GB"/>
        </w:rPr>
      </w:pPr>
    </w:p>
    <w:p w14:paraId="06D51554" w14:textId="18A0CEFB" w:rsidR="00227048" w:rsidRPr="00965B60" w:rsidRDefault="00227048" w:rsidP="00792139">
      <w:pPr>
        <w:jc w:val="both"/>
        <w:rPr>
          <w:i w:val="0"/>
          <w:iCs/>
          <w:color w:val="auto"/>
          <w:sz w:val="24"/>
          <w:szCs w:val="24"/>
          <w:lang w:val="en-GB"/>
        </w:rPr>
      </w:pPr>
      <w:r w:rsidRPr="00965B60">
        <w:rPr>
          <w:i w:val="0"/>
          <w:iCs/>
          <w:color w:val="auto"/>
          <w:sz w:val="24"/>
          <w:szCs w:val="24"/>
          <w:lang w:val="en-GB"/>
        </w:rPr>
        <w:t xml:space="preserve">It is certified that the CCMP </w:t>
      </w:r>
      <w:r w:rsidR="001A7744">
        <w:rPr>
          <w:i w:val="0"/>
          <w:iCs/>
          <w:color w:val="auto"/>
          <w:sz w:val="24"/>
          <w:szCs w:val="24"/>
          <w:lang w:val="en-GB"/>
        </w:rPr>
        <w:t>“</w:t>
      </w:r>
      <w:r w:rsidRPr="003B681C">
        <w:rPr>
          <w:i w:val="0"/>
          <w:iCs/>
          <w:color w:val="CC3668" w:themeColor="accent5"/>
          <w:sz w:val="24"/>
          <w:szCs w:val="24"/>
          <w:lang w:val="en-GB"/>
        </w:rPr>
        <w:t>enter the name of the CCMP</w:t>
      </w:r>
      <w:r w:rsidR="001A7744">
        <w:rPr>
          <w:i w:val="0"/>
          <w:iCs/>
          <w:color w:val="auto"/>
          <w:sz w:val="24"/>
          <w:szCs w:val="24"/>
          <w:lang w:val="en-GB"/>
        </w:rPr>
        <w:t>”</w:t>
      </w:r>
      <w:r w:rsidRPr="00965B60">
        <w:rPr>
          <w:i w:val="0"/>
          <w:iCs/>
          <w:color w:val="auto"/>
          <w:sz w:val="24"/>
          <w:szCs w:val="24"/>
          <w:lang w:val="en-GB"/>
        </w:rPr>
        <w:t xml:space="preserve"> listed above is validated and verified against the following parameters:</w:t>
      </w:r>
    </w:p>
    <w:p w14:paraId="4EC47D75" w14:textId="379FEB97" w:rsidR="00CE199A" w:rsidRPr="00CF6296" w:rsidRDefault="00227048" w:rsidP="00792139">
      <w:pPr>
        <w:jc w:val="both"/>
        <w:rPr>
          <w:color w:val="CC3668" w:themeColor="accent5"/>
          <w:sz w:val="24"/>
          <w:szCs w:val="24"/>
          <w:lang w:val="en-GB"/>
        </w:rPr>
      </w:pPr>
      <w:r w:rsidRPr="003B681C">
        <w:rPr>
          <w:i w:val="0"/>
          <w:iCs/>
          <w:color w:val="CC3668" w:themeColor="accent5"/>
          <w:sz w:val="24"/>
          <w:szCs w:val="24"/>
          <w:lang w:val="en-GB"/>
        </w:rPr>
        <w:t>List the parameters under which the CCMP was validated and verified</w:t>
      </w:r>
      <w:r w:rsidRPr="00965B60">
        <w:rPr>
          <w:color w:val="CC3668" w:themeColor="accent5"/>
          <w:sz w:val="24"/>
          <w:szCs w:val="24"/>
          <w:lang w:val="en-GB"/>
        </w:rPr>
        <w:t>.</w:t>
      </w:r>
    </w:p>
    <w:p w14:paraId="4333D1E6" w14:textId="77777777" w:rsidR="005A51AD" w:rsidRPr="00CF6296" w:rsidRDefault="005A51AD" w:rsidP="00792139">
      <w:pPr>
        <w:jc w:val="both"/>
        <w:rPr>
          <w:color w:val="CC3668" w:themeColor="accent5"/>
          <w:sz w:val="24"/>
          <w:szCs w:val="24"/>
          <w:lang w:val="en-GB"/>
        </w:rPr>
      </w:pPr>
    </w:p>
    <w:p w14:paraId="082A2523" w14:textId="361755AE" w:rsidR="008475CC" w:rsidRPr="00CF6296" w:rsidRDefault="00227048" w:rsidP="00792139">
      <w:pPr>
        <w:jc w:val="both"/>
        <w:rPr>
          <w:i w:val="0"/>
          <w:iCs/>
          <w:lang w:val="en-GB"/>
        </w:rPr>
      </w:pPr>
      <w:r w:rsidRPr="00227048">
        <w:rPr>
          <w:i w:val="0"/>
          <w:iCs/>
          <w:color w:val="auto"/>
          <w:sz w:val="24"/>
          <w:szCs w:val="24"/>
          <w:lang w:val="en-GB"/>
        </w:rPr>
        <w:t>The following table breaks down the amount of GHG emission reductions achieved by the CCMP in the validated crediting period listed above</w:t>
      </w:r>
      <w:r w:rsidR="2DE2CFAF" w:rsidRPr="00CF6296">
        <w:rPr>
          <w:i w:val="0"/>
          <w:iCs/>
          <w:color w:val="auto"/>
          <w:sz w:val="24"/>
          <w:szCs w:val="24"/>
          <w:lang w:val="en-GB"/>
        </w:rPr>
        <w:t>:</w:t>
      </w:r>
    </w:p>
    <w:p w14:paraId="71E6E2A3" w14:textId="77777777" w:rsidR="00E666E8" w:rsidRPr="00CF6296" w:rsidRDefault="00E666E8" w:rsidP="005E58D0">
      <w:pPr>
        <w:rPr>
          <w:i w:val="0"/>
          <w:iCs/>
          <w:lang w:val="en-GB"/>
        </w:rPr>
      </w:pPr>
    </w:p>
    <w:tbl>
      <w:tblPr>
        <w:tblStyle w:val="GridTable1Light-Accent5"/>
        <w:tblW w:w="4953" w:type="pct"/>
        <w:tblInd w:w="-5" w:type="dxa"/>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ayout w:type="fixed"/>
        <w:tblLook w:val="04A0" w:firstRow="1" w:lastRow="0" w:firstColumn="1" w:lastColumn="0" w:noHBand="0" w:noVBand="1"/>
      </w:tblPr>
      <w:tblGrid>
        <w:gridCol w:w="710"/>
        <w:gridCol w:w="1418"/>
        <w:gridCol w:w="1708"/>
        <w:gridCol w:w="984"/>
        <w:gridCol w:w="2127"/>
        <w:gridCol w:w="1984"/>
      </w:tblGrid>
      <w:tr w:rsidR="00F5496B" w:rsidRPr="00EA01A7" w14:paraId="3312E52A" w14:textId="77777777" w:rsidTr="00D74B7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7" w:type="pct"/>
            <w:tcBorders>
              <w:bottom w:val="none" w:sz="0" w:space="0" w:color="auto"/>
            </w:tcBorders>
            <w:shd w:val="clear" w:color="auto" w:fill="39B54A" w:themeFill="accent3"/>
            <w:noWrap/>
            <w:hideMark/>
          </w:tcPr>
          <w:p w14:paraId="3CCA7684" w14:textId="6E6390F6" w:rsidR="00F5496B" w:rsidRPr="00CF6296" w:rsidRDefault="00F5496B" w:rsidP="00F5496B">
            <w:pPr>
              <w:spacing w:before="0"/>
              <w:rPr>
                <w:rFonts w:ascii="Calibri" w:eastAsia="Times New Roman" w:hAnsi="Calibri" w:cs="Calibri"/>
                <w:i w:val="0"/>
                <w:color w:val="auto"/>
                <w:kern w:val="0"/>
                <w:lang w:val="en-GB" w:eastAsia="en-US"/>
                <w14:ligatures w14:val="none"/>
              </w:rPr>
            </w:pPr>
            <w:r>
              <w:rPr>
                <w:rFonts w:ascii="Calibri" w:eastAsia="Times New Roman" w:hAnsi="Calibri" w:cs="Calibri"/>
                <w:i w:val="0"/>
                <w:color w:val="auto"/>
                <w:kern w:val="0"/>
                <w:lang w:val="en-GB" w:eastAsia="en-US"/>
                <w14:ligatures w14:val="none"/>
              </w:rPr>
              <w:t>Year</w:t>
            </w:r>
          </w:p>
        </w:tc>
        <w:tc>
          <w:tcPr>
            <w:tcW w:w="794" w:type="pct"/>
            <w:tcBorders>
              <w:bottom w:val="none" w:sz="0" w:space="0" w:color="auto"/>
            </w:tcBorders>
            <w:shd w:val="clear" w:color="auto" w:fill="39B54A" w:themeFill="accent3"/>
            <w:noWrap/>
            <w:hideMark/>
          </w:tcPr>
          <w:p w14:paraId="3E3174EE" w14:textId="6735F332" w:rsidR="00F5496B" w:rsidRPr="00CF6296" w:rsidRDefault="00F5496B" w:rsidP="00F5496B">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val="0"/>
                <w:color w:val="auto"/>
                <w:kern w:val="0"/>
                <w:lang w:val="en-GB" w:eastAsia="en-US"/>
                <w14:ligatures w14:val="none"/>
              </w:rPr>
            </w:pPr>
            <w:r w:rsidRPr="0053538D">
              <w:rPr>
                <w:rFonts w:ascii="Calibri" w:eastAsia="Times New Roman" w:hAnsi="Calibri" w:cs="Calibri"/>
                <w:i w:val="0"/>
                <w:color w:val="auto"/>
                <w:kern w:val="0"/>
                <w:lang w:val="en-GB" w:eastAsia="en-US"/>
                <w14:ligatures w14:val="none"/>
              </w:rPr>
              <w:t>GHG emissions in the baseline scenario</w:t>
            </w:r>
          </w:p>
        </w:tc>
        <w:tc>
          <w:tcPr>
            <w:tcW w:w="956" w:type="pct"/>
            <w:tcBorders>
              <w:bottom w:val="none" w:sz="0" w:space="0" w:color="auto"/>
            </w:tcBorders>
            <w:shd w:val="clear" w:color="auto" w:fill="39B54A" w:themeFill="accent3"/>
          </w:tcPr>
          <w:p w14:paraId="0A9D2468" w14:textId="6B3285EA" w:rsidR="00F5496B" w:rsidRPr="00CF6296" w:rsidRDefault="00F5496B" w:rsidP="00F5496B">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val="0"/>
                <w:color w:val="auto"/>
                <w:kern w:val="0"/>
                <w:lang w:val="en-GB" w:eastAsia="en-US"/>
                <w14:ligatures w14:val="none"/>
              </w:rPr>
            </w:pPr>
            <w:r w:rsidRPr="00D30879">
              <w:rPr>
                <w:rFonts w:ascii="Calibri" w:eastAsia="Times New Roman" w:hAnsi="Calibri" w:cs="Calibri"/>
                <w:i w:val="0"/>
                <w:color w:val="auto"/>
                <w:kern w:val="0"/>
                <w:lang w:val="en-GB" w:eastAsia="en-US"/>
                <w14:ligatures w14:val="none"/>
              </w:rPr>
              <w:t>GHG emissions in the project scenario (if applicable)</w:t>
            </w:r>
          </w:p>
        </w:tc>
        <w:tc>
          <w:tcPr>
            <w:tcW w:w="551" w:type="pct"/>
            <w:tcBorders>
              <w:bottom w:val="none" w:sz="0" w:space="0" w:color="auto"/>
            </w:tcBorders>
            <w:shd w:val="clear" w:color="auto" w:fill="39B54A" w:themeFill="accent3"/>
          </w:tcPr>
          <w:p w14:paraId="206DD053" w14:textId="72E3FFC8" w:rsidR="00F5496B" w:rsidRPr="00CF6296" w:rsidRDefault="00F5496B" w:rsidP="00F5496B">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val="0"/>
                <w:color w:val="auto"/>
                <w:kern w:val="0"/>
                <w:lang w:val="en-GB" w:eastAsia="en-US"/>
                <w14:ligatures w14:val="none"/>
              </w:rPr>
            </w:pPr>
            <w:r w:rsidRPr="00D30879">
              <w:rPr>
                <w:rFonts w:ascii="Calibri" w:eastAsia="Times New Roman" w:hAnsi="Calibri" w:cs="Calibri"/>
                <w:i w:val="0"/>
                <w:color w:val="auto"/>
                <w:kern w:val="0"/>
                <w:lang w:val="en-GB" w:eastAsia="en-US"/>
                <w14:ligatures w14:val="none"/>
              </w:rPr>
              <w:t>Leakage (if applicable)</w:t>
            </w:r>
          </w:p>
        </w:tc>
        <w:tc>
          <w:tcPr>
            <w:tcW w:w="1191" w:type="pct"/>
            <w:tcBorders>
              <w:bottom w:val="none" w:sz="0" w:space="0" w:color="auto"/>
            </w:tcBorders>
            <w:shd w:val="clear" w:color="auto" w:fill="39B54A" w:themeFill="accent3"/>
            <w:noWrap/>
            <w:hideMark/>
          </w:tcPr>
          <w:p w14:paraId="0A5F932C" w14:textId="5D6E4304" w:rsidR="00F5496B" w:rsidRPr="00CF6296" w:rsidRDefault="00F5496B" w:rsidP="00F5496B">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val="0"/>
                <w:color w:val="auto"/>
                <w:kern w:val="0"/>
                <w:lang w:val="en-GB" w:eastAsia="en-US"/>
                <w14:ligatures w14:val="none"/>
              </w:rPr>
            </w:pPr>
            <w:r w:rsidRPr="00D30879">
              <w:rPr>
                <w:rFonts w:ascii="Calibri" w:eastAsia="Times New Roman" w:hAnsi="Calibri" w:cs="Calibri"/>
                <w:i w:val="0"/>
                <w:color w:val="auto"/>
                <w:kern w:val="0"/>
                <w:lang w:val="en-GB" w:eastAsia="en-US"/>
                <w14:ligatures w14:val="none"/>
              </w:rPr>
              <w:t>Total GHG emission reductions achieved by the CCMP</w:t>
            </w:r>
          </w:p>
        </w:tc>
        <w:tc>
          <w:tcPr>
            <w:tcW w:w="1111" w:type="pct"/>
            <w:tcBorders>
              <w:bottom w:val="none" w:sz="0" w:space="0" w:color="auto"/>
            </w:tcBorders>
            <w:shd w:val="clear" w:color="auto" w:fill="39B54A" w:themeFill="accent3"/>
            <w:noWrap/>
            <w:hideMark/>
          </w:tcPr>
          <w:p w14:paraId="0F9DC81E" w14:textId="5A8F09FA" w:rsidR="00F5496B" w:rsidRPr="00CF6296" w:rsidRDefault="00F5496B" w:rsidP="00F5496B">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val="0"/>
                <w:color w:val="auto"/>
                <w:kern w:val="0"/>
                <w:lang w:val="en-GB" w:eastAsia="en-US"/>
                <w14:ligatures w14:val="none"/>
              </w:rPr>
            </w:pPr>
            <w:r w:rsidRPr="00D30879">
              <w:rPr>
                <w:rFonts w:ascii="Calibri" w:eastAsia="Times New Roman" w:hAnsi="Calibri" w:cs="Calibri"/>
                <w:i w:val="0"/>
                <w:color w:val="auto"/>
                <w:kern w:val="0"/>
                <w:lang w:val="en-GB" w:eastAsia="en-US"/>
                <w14:ligatures w14:val="none"/>
              </w:rPr>
              <w:t>Net GHG emission reductions achieved by the CCMP</w:t>
            </w:r>
          </w:p>
        </w:tc>
      </w:tr>
      <w:tr w:rsidR="00F5496B" w:rsidRPr="00EA01A7" w14:paraId="72A64F50" w14:textId="77777777" w:rsidTr="00D74B70">
        <w:trPr>
          <w:trHeight w:val="300"/>
        </w:trPr>
        <w:tc>
          <w:tcPr>
            <w:cnfStyle w:val="001000000000" w:firstRow="0" w:lastRow="0" w:firstColumn="1" w:lastColumn="0" w:oddVBand="0" w:evenVBand="0" w:oddHBand="0" w:evenHBand="0" w:firstRowFirstColumn="0" w:firstRowLastColumn="0" w:lastRowFirstColumn="0" w:lastRowLastColumn="0"/>
            <w:tcW w:w="397" w:type="pct"/>
            <w:noWrap/>
          </w:tcPr>
          <w:p w14:paraId="49A3C5FF" w14:textId="77777777" w:rsidR="00F5496B" w:rsidRPr="00CF6296" w:rsidRDefault="00F5496B" w:rsidP="00F5496B">
            <w:pPr>
              <w:spacing w:before="0"/>
              <w:rPr>
                <w:rFonts w:ascii="Calibri" w:eastAsia="Times New Roman" w:hAnsi="Calibri" w:cs="Calibri"/>
                <w:i w:val="0"/>
                <w:color w:val="000000"/>
                <w:kern w:val="0"/>
                <w:sz w:val="20"/>
                <w:szCs w:val="20"/>
                <w:lang w:val="en-GB" w:eastAsia="en-US"/>
                <w14:ligatures w14:val="none"/>
              </w:rPr>
            </w:pPr>
          </w:p>
        </w:tc>
        <w:tc>
          <w:tcPr>
            <w:tcW w:w="794" w:type="pct"/>
            <w:noWrap/>
          </w:tcPr>
          <w:p w14:paraId="2AEF9A36" w14:textId="77777777" w:rsidR="00F5496B" w:rsidRPr="00CF6296" w:rsidRDefault="00F5496B" w:rsidP="00F5496B">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color w:val="000000"/>
                <w:kern w:val="0"/>
                <w:sz w:val="20"/>
                <w:szCs w:val="20"/>
                <w:lang w:val="en-GB" w:eastAsia="en-US"/>
                <w14:ligatures w14:val="none"/>
              </w:rPr>
            </w:pPr>
          </w:p>
        </w:tc>
        <w:tc>
          <w:tcPr>
            <w:tcW w:w="956" w:type="pct"/>
          </w:tcPr>
          <w:p w14:paraId="429E4DF0" w14:textId="77777777" w:rsidR="00F5496B" w:rsidRPr="00CF6296" w:rsidRDefault="00F5496B" w:rsidP="00F5496B">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color w:val="000000"/>
                <w:kern w:val="0"/>
                <w:sz w:val="20"/>
                <w:szCs w:val="20"/>
                <w:lang w:val="en-GB" w:eastAsia="en-US"/>
                <w14:ligatures w14:val="none"/>
              </w:rPr>
            </w:pPr>
          </w:p>
        </w:tc>
        <w:tc>
          <w:tcPr>
            <w:tcW w:w="551" w:type="pct"/>
          </w:tcPr>
          <w:p w14:paraId="19F7ED7D" w14:textId="77777777" w:rsidR="00F5496B" w:rsidRPr="00CF6296" w:rsidRDefault="00F5496B" w:rsidP="00F5496B">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color w:val="000000"/>
                <w:kern w:val="0"/>
                <w:sz w:val="20"/>
                <w:szCs w:val="20"/>
                <w:lang w:val="en-GB" w:eastAsia="en-US"/>
                <w14:ligatures w14:val="none"/>
              </w:rPr>
            </w:pPr>
          </w:p>
        </w:tc>
        <w:tc>
          <w:tcPr>
            <w:tcW w:w="1191" w:type="pct"/>
            <w:noWrap/>
          </w:tcPr>
          <w:p w14:paraId="44FBC389" w14:textId="308C85DB" w:rsidR="00F5496B" w:rsidRPr="00CF6296" w:rsidRDefault="00F5496B" w:rsidP="00F5496B">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color w:val="000000"/>
                <w:kern w:val="0"/>
                <w:sz w:val="20"/>
                <w:szCs w:val="20"/>
                <w:lang w:val="en-GB" w:eastAsia="en-US"/>
                <w14:ligatures w14:val="none"/>
              </w:rPr>
            </w:pPr>
          </w:p>
        </w:tc>
        <w:tc>
          <w:tcPr>
            <w:tcW w:w="1111" w:type="pct"/>
            <w:noWrap/>
          </w:tcPr>
          <w:p w14:paraId="09894846" w14:textId="77777777" w:rsidR="00F5496B" w:rsidRPr="00CF6296" w:rsidRDefault="00F5496B" w:rsidP="00F5496B">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color w:val="000000"/>
                <w:kern w:val="0"/>
                <w:sz w:val="20"/>
                <w:szCs w:val="20"/>
                <w:lang w:val="en-GB" w:eastAsia="en-US"/>
                <w14:ligatures w14:val="none"/>
              </w:rPr>
            </w:pPr>
          </w:p>
        </w:tc>
      </w:tr>
      <w:tr w:rsidR="00F5496B" w:rsidRPr="00CF6296" w14:paraId="2E546C51" w14:textId="77777777" w:rsidTr="00D74B70">
        <w:trPr>
          <w:trHeight w:val="300"/>
        </w:trPr>
        <w:tc>
          <w:tcPr>
            <w:cnfStyle w:val="001000000000" w:firstRow="0" w:lastRow="0" w:firstColumn="1" w:lastColumn="0" w:oddVBand="0" w:evenVBand="0" w:oddHBand="0" w:evenHBand="0" w:firstRowFirstColumn="0" w:firstRowLastColumn="0" w:lastRowFirstColumn="0" w:lastRowLastColumn="0"/>
            <w:tcW w:w="397" w:type="pct"/>
            <w:noWrap/>
            <w:hideMark/>
          </w:tcPr>
          <w:p w14:paraId="372F1AE4" w14:textId="77777777" w:rsidR="00F5496B" w:rsidRPr="00CF6296" w:rsidRDefault="00F5496B" w:rsidP="00F5496B">
            <w:pPr>
              <w:spacing w:before="0"/>
              <w:rPr>
                <w:rFonts w:ascii="Calibri" w:eastAsia="Times New Roman" w:hAnsi="Calibri" w:cs="Calibri"/>
                <w:i w:val="0"/>
                <w:color w:val="000000"/>
                <w:kern w:val="0"/>
                <w:sz w:val="20"/>
                <w:szCs w:val="20"/>
                <w:lang w:val="en-GB" w:eastAsia="en-US"/>
                <w14:ligatures w14:val="none"/>
              </w:rPr>
            </w:pPr>
            <w:r w:rsidRPr="00CF6296">
              <w:rPr>
                <w:rFonts w:ascii="Calibri" w:eastAsia="Times New Roman" w:hAnsi="Calibri" w:cs="Calibri"/>
                <w:i w:val="0"/>
                <w:color w:val="000000"/>
                <w:kern w:val="0"/>
                <w:sz w:val="20"/>
                <w:szCs w:val="20"/>
                <w:lang w:val="en-GB" w:eastAsia="en-US"/>
                <w14:ligatures w14:val="none"/>
              </w:rPr>
              <w:t>Total</w:t>
            </w:r>
          </w:p>
        </w:tc>
        <w:tc>
          <w:tcPr>
            <w:tcW w:w="794" w:type="pct"/>
            <w:noWrap/>
          </w:tcPr>
          <w:p w14:paraId="2527795E" w14:textId="77777777" w:rsidR="00F5496B" w:rsidRPr="00CF6296" w:rsidRDefault="00F5496B" w:rsidP="00F5496B">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val="0"/>
                <w:color w:val="000000"/>
                <w:kern w:val="0"/>
                <w:sz w:val="20"/>
                <w:szCs w:val="20"/>
                <w:lang w:val="en-GB" w:eastAsia="en-US"/>
                <w14:ligatures w14:val="none"/>
              </w:rPr>
            </w:pPr>
          </w:p>
        </w:tc>
        <w:tc>
          <w:tcPr>
            <w:tcW w:w="956" w:type="pct"/>
          </w:tcPr>
          <w:p w14:paraId="56B2CF6F" w14:textId="77777777" w:rsidR="00F5496B" w:rsidRPr="00CF6296" w:rsidRDefault="00F5496B" w:rsidP="00F5496B">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val="0"/>
                <w:color w:val="000000"/>
                <w:kern w:val="0"/>
                <w:sz w:val="20"/>
                <w:szCs w:val="20"/>
                <w:lang w:val="en-GB" w:eastAsia="en-US"/>
                <w14:ligatures w14:val="none"/>
              </w:rPr>
            </w:pPr>
          </w:p>
        </w:tc>
        <w:tc>
          <w:tcPr>
            <w:tcW w:w="551" w:type="pct"/>
          </w:tcPr>
          <w:p w14:paraId="2C152798" w14:textId="77777777" w:rsidR="00F5496B" w:rsidRPr="00CF6296" w:rsidRDefault="00F5496B" w:rsidP="00F5496B">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val="0"/>
                <w:color w:val="000000"/>
                <w:kern w:val="0"/>
                <w:sz w:val="20"/>
                <w:szCs w:val="20"/>
                <w:lang w:val="en-GB" w:eastAsia="en-US"/>
                <w14:ligatures w14:val="none"/>
              </w:rPr>
            </w:pPr>
          </w:p>
        </w:tc>
        <w:tc>
          <w:tcPr>
            <w:tcW w:w="1191" w:type="pct"/>
            <w:noWrap/>
          </w:tcPr>
          <w:p w14:paraId="7667CB22" w14:textId="1E43DA29" w:rsidR="00F5496B" w:rsidRPr="00CF6296" w:rsidRDefault="00F5496B" w:rsidP="00F5496B">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val="0"/>
                <w:color w:val="000000"/>
                <w:kern w:val="0"/>
                <w:sz w:val="20"/>
                <w:szCs w:val="20"/>
                <w:lang w:val="en-GB" w:eastAsia="en-US"/>
                <w14:ligatures w14:val="none"/>
              </w:rPr>
            </w:pPr>
          </w:p>
        </w:tc>
        <w:tc>
          <w:tcPr>
            <w:tcW w:w="1111" w:type="pct"/>
            <w:noWrap/>
          </w:tcPr>
          <w:p w14:paraId="06E8DC34" w14:textId="77777777" w:rsidR="00F5496B" w:rsidRPr="00CF6296" w:rsidRDefault="00F5496B" w:rsidP="00F5496B">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val="0"/>
                <w:color w:val="000000"/>
                <w:kern w:val="0"/>
                <w:sz w:val="20"/>
                <w:szCs w:val="20"/>
                <w:lang w:val="en-GB" w:eastAsia="en-US"/>
                <w14:ligatures w14:val="none"/>
              </w:rPr>
            </w:pPr>
          </w:p>
        </w:tc>
      </w:tr>
    </w:tbl>
    <w:p w14:paraId="3F776170" w14:textId="77777777" w:rsidR="00B02F77" w:rsidRDefault="00B02F77" w:rsidP="002F4258">
      <w:pPr>
        <w:rPr>
          <w:b/>
          <w:i w:val="0"/>
          <w:iCs/>
          <w:color w:val="CC3668" w:themeColor="accent5"/>
          <w:lang w:val="en-GB"/>
        </w:rPr>
      </w:pPr>
    </w:p>
    <w:p w14:paraId="2FCAC0EB" w14:textId="30B6B8A5" w:rsidR="00B02F77" w:rsidRDefault="00497AED" w:rsidP="00792139">
      <w:pPr>
        <w:jc w:val="both"/>
        <w:rPr>
          <w:i w:val="0"/>
          <w:iCs/>
          <w:color w:val="auto"/>
          <w:sz w:val="24"/>
          <w:szCs w:val="24"/>
          <w:lang w:val="en-GB"/>
        </w:rPr>
      </w:pPr>
      <w:r w:rsidRPr="002F4258">
        <w:rPr>
          <w:i w:val="0"/>
          <w:iCs/>
          <w:color w:val="auto"/>
          <w:sz w:val="24"/>
          <w:szCs w:val="24"/>
          <w:lang w:val="en-GB"/>
        </w:rPr>
        <w:t>The following table discriminates the amount of GHG emission reductions achieved by the CCMP in the verified monitoring period listed above:</w:t>
      </w:r>
    </w:p>
    <w:p w14:paraId="0708074A" w14:textId="77777777" w:rsidR="00497AED" w:rsidRDefault="00497AED" w:rsidP="002F4258">
      <w:pPr>
        <w:rPr>
          <w:i w:val="0"/>
          <w:iCs/>
          <w:color w:val="auto"/>
          <w:sz w:val="24"/>
          <w:szCs w:val="24"/>
          <w:lang w:val="en-GB"/>
        </w:rPr>
      </w:pPr>
    </w:p>
    <w:tbl>
      <w:tblPr>
        <w:tblStyle w:val="GridTable1Light-Accent5"/>
        <w:tblW w:w="4953" w:type="pct"/>
        <w:tblInd w:w="-5" w:type="dxa"/>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ayout w:type="fixed"/>
        <w:tblLook w:val="04A0" w:firstRow="1" w:lastRow="0" w:firstColumn="1" w:lastColumn="0" w:noHBand="0" w:noVBand="1"/>
      </w:tblPr>
      <w:tblGrid>
        <w:gridCol w:w="710"/>
        <w:gridCol w:w="1418"/>
        <w:gridCol w:w="1708"/>
        <w:gridCol w:w="984"/>
        <w:gridCol w:w="2127"/>
        <w:gridCol w:w="1984"/>
      </w:tblGrid>
      <w:tr w:rsidR="00D74B70" w:rsidRPr="00EA01A7" w14:paraId="16C9C77F" w14:textId="77777777" w:rsidTr="00D74B7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7" w:type="pct"/>
            <w:tcBorders>
              <w:bottom w:val="none" w:sz="0" w:space="0" w:color="auto"/>
            </w:tcBorders>
            <w:shd w:val="clear" w:color="auto" w:fill="39B54A" w:themeFill="accent3"/>
            <w:noWrap/>
            <w:hideMark/>
          </w:tcPr>
          <w:p w14:paraId="49F58038" w14:textId="77777777" w:rsidR="00D74B70" w:rsidRPr="00CF6296" w:rsidRDefault="00D74B70" w:rsidP="003031E2">
            <w:pPr>
              <w:spacing w:before="0"/>
              <w:rPr>
                <w:rFonts w:ascii="Calibri" w:eastAsia="Times New Roman" w:hAnsi="Calibri" w:cs="Calibri"/>
                <w:i w:val="0"/>
                <w:color w:val="auto"/>
                <w:kern w:val="0"/>
                <w:lang w:val="en-GB" w:eastAsia="en-US"/>
                <w14:ligatures w14:val="none"/>
              </w:rPr>
            </w:pPr>
            <w:r>
              <w:rPr>
                <w:rFonts w:ascii="Calibri" w:eastAsia="Times New Roman" w:hAnsi="Calibri" w:cs="Calibri"/>
                <w:i w:val="0"/>
                <w:color w:val="auto"/>
                <w:kern w:val="0"/>
                <w:lang w:val="en-GB" w:eastAsia="en-US"/>
                <w14:ligatures w14:val="none"/>
              </w:rPr>
              <w:t>Year</w:t>
            </w:r>
          </w:p>
        </w:tc>
        <w:tc>
          <w:tcPr>
            <w:tcW w:w="794" w:type="pct"/>
            <w:tcBorders>
              <w:bottom w:val="none" w:sz="0" w:space="0" w:color="auto"/>
            </w:tcBorders>
            <w:shd w:val="clear" w:color="auto" w:fill="39B54A" w:themeFill="accent3"/>
            <w:noWrap/>
            <w:hideMark/>
          </w:tcPr>
          <w:p w14:paraId="6A44C167" w14:textId="77777777" w:rsidR="00D74B70" w:rsidRPr="00CF6296" w:rsidRDefault="00D74B70" w:rsidP="003031E2">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val="0"/>
                <w:color w:val="auto"/>
                <w:kern w:val="0"/>
                <w:lang w:val="en-GB" w:eastAsia="en-US"/>
                <w14:ligatures w14:val="none"/>
              </w:rPr>
            </w:pPr>
            <w:r w:rsidRPr="0053538D">
              <w:rPr>
                <w:rFonts w:ascii="Calibri" w:eastAsia="Times New Roman" w:hAnsi="Calibri" w:cs="Calibri"/>
                <w:i w:val="0"/>
                <w:color w:val="auto"/>
                <w:kern w:val="0"/>
                <w:lang w:val="en-GB" w:eastAsia="en-US"/>
                <w14:ligatures w14:val="none"/>
              </w:rPr>
              <w:t>GHG emissions in the baseline scenario</w:t>
            </w:r>
          </w:p>
        </w:tc>
        <w:tc>
          <w:tcPr>
            <w:tcW w:w="956" w:type="pct"/>
            <w:tcBorders>
              <w:bottom w:val="none" w:sz="0" w:space="0" w:color="auto"/>
            </w:tcBorders>
            <w:shd w:val="clear" w:color="auto" w:fill="39B54A" w:themeFill="accent3"/>
          </w:tcPr>
          <w:p w14:paraId="6ABC7D2F" w14:textId="77777777" w:rsidR="00D74B70" w:rsidRPr="00CF6296" w:rsidRDefault="00D74B70" w:rsidP="003031E2">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val="0"/>
                <w:color w:val="auto"/>
                <w:kern w:val="0"/>
                <w:lang w:val="en-GB" w:eastAsia="en-US"/>
                <w14:ligatures w14:val="none"/>
              </w:rPr>
            </w:pPr>
            <w:r w:rsidRPr="00D30879">
              <w:rPr>
                <w:rFonts w:ascii="Calibri" w:eastAsia="Times New Roman" w:hAnsi="Calibri" w:cs="Calibri"/>
                <w:i w:val="0"/>
                <w:color w:val="auto"/>
                <w:kern w:val="0"/>
                <w:lang w:val="en-GB" w:eastAsia="en-US"/>
                <w14:ligatures w14:val="none"/>
              </w:rPr>
              <w:t>GHG emissions in the project scenario (if applicable)</w:t>
            </w:r>
          </w:p>
        </w:tc>
        <w:tc>
          <w:tcPr>
            <w:tcW w:w="551" w:type="pct"/>
            <w:tcBorders>
              <w:bottom w:val="none" w:sz="0" w:space="0" w:color="auto"/>
            </w:tcBorders>
            <w:shd w:val="clear" w:color="auto" w:fill="39B54A" w:themeFill="accent3"/>
          </w:tcPr>
          <w:p w14:paraId="5C1B5C13" w14:textId="77777777" w:rsidR="00D74B70" w:rsidRPr="00CF6296" w:rsidRDefault="00D74B70" w:rsidP="003031E2">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val="0"/>
                <w:color w:val="auto"/>
                <w:kern w:val="0"/>
                <w:lang w:val="en-GB" w:eastAsia="en-US"/>
                <w14:ligatures w14:val="none"/>
              </w:rPr>
            </w:pPr>
            <w:r w:rsidRPr="00D30879">
              <w:rPr>
                <w:rFonts w:ascii="Calibri" w:eastAsia="Times New Roman" w:hAnsi="Calibri" w:cs="Calibri"/>
                <w:i w:val="0"/>
                <w:color w:val="auto"/>
                <w:kern w:val="0"/>
                <w:lang w:val="en-GB" w:eastAsia="en-US"/>
                <w14:ligatures w14:val="none"/>
              </w:rPr>
              <w:t>Leakage (if applicable)</w:t>
            </w:r>
          </w:p>
        </w:tc>
        <w:tc>
          <w:tcPr>
            <w:tcW w:w="1191" w:type="pct"/>
            <w:tcBorders>
              <w:bottom w:val="none" w:sz="0" w:space="0" w:color="auto"/>
            </w:tcBorders>
            <w:shd w:val="clear" w:color="auto" w:fill="39B54A" w:themeFill="accent3"/>
            <w:noWrap/>
            <w:hideMark/>
          </w:tcPr>
          <w:p w14:paraId="20A8233D" w14:textId="77777777" w:rsidR="00D74B70" w:rsidRPr="00CF6296" w:rsidRDefault="00D74B70" w:rsidP="003031E2">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val="0"/>
                <w:color w:val="auto"/>
                <w:kern w:val="0"/>
                <w:lang w:val="en-GB" w:eastAsia="en-US"/>
                <w14:ligatures w14:val="none"/>
              </w:rPr>
            </w:pPr>
            <w:r w:rsidRPr="00D30879">
              <w:rPr>
                <w:rFonts w:ascii="Calibri" w:eastAsia="Times New Roman" w:hAnsi="Calibri" w:cs="Calibri"/>
                <w:i w:val="0"/>
                <w:color w:val="auto"/>
                <w:kern w:val="0"/>
                <w:lang w:val="en-GB" w:eastAsia="en-US"/>
                <w14:ligatures w14:val="none"/>
              </w:rPr>
              <w:t>Total GHG emission reductions achieved by the CCMP</w:t>
            </w:r>
          </w:p>
        </w:tc>
        <w:tc>
          <w:tcPr>
            <w:tcW w:w="1111" w:type="pct"/>
            <w:tcBorders>
              <w:bottom w:val="none" w:sz="0" w:space="0" w:color="auto"/>
            </w:tcBorders>
            <w:shd w:val="clear" w:color="auto" w:fill="39B54A" w:themeFill="accent3"/>
            <w:noWrap/>
            <w:hideMark/>
          </w:tcPr>
          <w:p w14:paraId="6D5CA8EF" w14:textId="77777777" w:rsidR="00D74B70" w:rsidRPr="00CF6296" w:rsidRDefault="00D74B70" w:rsidP="003031E2">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val="0"/>
                <w:color w:val="auto"/>
                <w:kern w:val="0"/>
                <w:lang w:val="en-GB" w:eastAsia="en-US"/>
                <w14:ligatures w14:val="none"/>
              </w:rPr>
            </w:pPr>
            <w:r w:rsidRPr="00D30879">
              <w:rPr>
                <w:rFonts w:ascii="Calibri" w:eastAsia="Times New Roman" w:hAnsi="Calibri" w:cs="Calibri"/>
                <w:i w:val="0"/>
                <w:color w:val="auto"/>
                <w:kern w:val="0"/>
                <w:lang w:val="en-GB" w:eastAsia="en-US"/>
                <w14:ligatures w14:val="none"/>
              </w:rPr>
              <w:t>Net GHG emission reductions achieved by the CCMP</w:t>
            </w:r>
          </w:p>
        </w:tc>
      </w:tr>
      <w:tr w:rsidR="00D74B70" w:rsidRPr="00EA01A7" w14:paraId="4229D090" w14:textId="77777777" w:rsidTr="00D74B70">
        <w:trPr>
          <w:trHeight w:val="300"/>
        </w:trPr>
        <w:tc>
          <w:tcPr>
            <w:cnfStyle w:val="001000000000" w:firstRow="0" w:lastRow="0" w:firstColumn="1" w:lastColumn="0" w:oddVBand="0" w:evenVBand="0" w:oddHBand="0" w:evenHBand="0" w:firstRowFirstColumn="0" w:firstRowLastColumn="0" w:lastRowFirstColumn="0" w:lastRowLastColumn="0"/>
            <w:tcW w:w="397" w:type="pct"/>
            <w:noWrap/>
          </w:tcPr>
          <w:p w14:paraId="55F7118D" w14:textId="77777777" w:rsidR="00D74B70" w:rsidRPr="00CF6296" w:rsidRDefault="00D74B70" w:rsidP="003031E2">
            <w:pPr>
              <w:spacing w:before="0"/>
              <w:rPr>
                <w:rFonts w:ascii="Calibri" w:eastAsia="Times New Roman" w:hAnsi="Calibri" w:cs="Calibri"/>
                <w:i w:val="0"/>
                <w:color w:val="000000"/>
                <w:kern w:val="0"/>
                <w:sz w:val="20"/>
                <w:szCs w:val="20"/>
                <w:lang w:val="en-GB" w:eastAsia="en-US"/>
                <w14:ligatures w14:val="none"/>
              </w:rPr>
            </w:pPr>
          </w:p>
        </w:tc>
        <w:tc>
          <w:tcPr>
            <w:tcW w:w="794" w:type="pct"/>
            <w:noWrap/>
          </w:tcPr>
          <w:p w14:paraId="026933D4" w14:textId="77777777" w:rsidR="00D74B70" w:rsidRPr="00CF6296" w:rsidRDefault="00D74B70" w:rsidP="003031E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color w:val="000000"/>
                <w:kern w:val="0"/>
                <w:sz w:val="20"/>
                <w:szCs w:val="20"/>
                <w:lang w:val="en-GB" w:eastAsia="en-US"/>
                <w14:ligatures w14:val="none"/>
              </w:rPr>
            </w:pPr>
          </w:p>
        </w:tc>
        <w:tc>
          <w:tcPr>
            <w:tcW w:w="956" w:type="pct"/>
          </w:tcPr>
          <w:p w14:paraId="18F60B2F" w14:textId="77777777" w:rsidR="00D74B70" w:rsidRPr="00CF6296" w:rsidRDefault="00D74B70" w:rsidP="003031E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color w:val="000000"/>
                <w:kern w:val="0"/>
                <w:sz w:val="20"/>
                <w:szCs w:val="20"/>
                <w:lang w:val="en-GB" w:eastAsia="en-US"/>
                <w14:ligatures w14:val="none"/>
              </w:rPr>
            </w:pPr>
          </w:p>
        </w:tc>
        <w:tc>
          <w:tcPr>
            <w:tcW w:w="551" w:type="pct"/>
          </w:tcPr>
          <w:p w14:paraId="3217C246" w14:textId="77777777" w:rsidR="00D74B70" w:rsidRPr="00CF6296" w:rsidRDefault="00D74B70" w:rsidP="003031E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color w:val="000000"/>
                <w:kern w:val="0"/>
                <w:sz w:val="20"/>
                <w:szCs w:val="20"/>
                <w:lang w:val="en-GB" w:eastAsia="en-US"/>
                <w14:ligatures w14:val="none"/>
              </w:rPr>
            </w:pPr>
          </w:p>
        </w:tc>
        <w:tc>
          <w:tcPr>
            <w:tcW w:w="1191" w:type="pct"/>
            <w:noWrap/>
          </w:tcPr>
          <w:p w14:paraId="5484CAC0" w14:textId="77777777" w:rsidR="00D74B70" w:rsidRPr="00CF6296" w:rsidRDefault="00D74B70" w:rsidP="003031E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color w:val="000000"/>
                <w:kern w:val="0"/>
                <w:sz w:val="20"/>
                <w:szCs w:val="20"/>
                <w:lang w:val="en-GB" w:eastAsia="en-US"/>
                <w14:ligatures w14:val="none"/>
              </w:rPr>
            </w:pPr>
          </w:p>
        </w:tc>
        <w:tc>
          <w:tcPr>
            <w:tcW w:w="1111" w:type="pct"/>
            <w:noWrap/>
          </w:tcPr>
          <w:p w14:paraId="056300FE" w14:textId="77777777" w:rsidR="00D74B70" w:rsidRPr="00CF6296" w:rsidRDefault="00D74B70" w:rsidP="003031E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color w:val="000000"/>
                <w:kern w:val="0"/>
                <w:sz w:val="20"/>
                <w:szCs w:val="20"/>
                <w:lang w:val="en-GB" w:eastAsia="en-US"/>
                <w14:ligatures w14:val="none"/>
              </w:rPr>
            </w:pPr>
          </w:p>
        </w:tc>
      </w:tr>
      <w:tr w:rsidR="00D74B70" w:rsidRPr="00CF6296" w14:paraId="7C192C4A" w14:textId="77777777" w:rsidTr="00D74B70">
        <w:trPr>
          <w:trHeight w:val="300"/>
        </w:trPr>
        <w:tc>
          <w:tcPr>
            <w:cnfStyle w:val="001000000000" w:firstRow="0" w:lastRow="0" w:firstColumn="1" w:lastColumn="0" w:oddVBand="0" w:evenVBand="0" w:oddHBand="0" w:evenHBand="0" w:firstRowFirstColumn="0" w:firstRowLastColumn="0" w:lastRowFirstColumn="0" w:lastRowLastColumn="0"/>
            <w:tcW w:w="397" w:type="pct"/>
            <w:noWrap/>
            <w:hideMark/>
          </w:tcPr>
          <w:p w14:paraId="2047458E" w14:textId="77777777" w:rsidR="00D74B70" w:rsidRPr="00CF6296" w:rsidRDefault="00D74B70" w:rsidP="003031E2">
            <w:pPr>
              <w:spacing w:before="0"/>
              <w:rPr>
                <w:rFonts w:ascii="Calibri" w:eastAsia="Times New Roman" w:hAnsi="Calibri" w:cs="Calibri"/>
                <w:i w:val="0"/>
                <w:color w:val="000000"/>
                <w:kern w:val="0"/>
                <w:sz w:val="20"/>
                <w:szCs w:val="20"/>
                <w:lang w:val="en-GB" w:eastAsia="en-US"/>
                <w14:ligatures w14:val="none"/>
              </w:rPr>
            </w:pPr>
            <w:r w:rsidRPr="00CF6296">
              <w:rPr>
                <w:rFonts w:ascii="Calibri" w:eastAsia="Times New Roman" w:hAnsi="Calibri" w:cs="Calibri"/>
                <w:i w:val="0"/>
                <w:color w:val="000000"/>
                <w:kern w:val="0"/>
                <w:sz w:val="20"/>
                <w:szCs w:val="20"/>
                <w:lang w:val="en-GB" w:eastAsia="en-US"/>
                <w14:ligatures w14:val="none"/>
              </w:rPr>
              <w:t>Total</w:t>
            </w:r>
          </w:p>
        </w:tc>
        <w:tc>
          <w:tcPr>
            <w:tcW w:w="794" w:type="pct"/>
            <w:noWrap/>
          </w:tcPr>
          <w:p w14:paraId="69441533" w14:textId="77777777" w:rsidR="00D74B70" w:rsidRPr="00CF6296" w:rsidRDefault="00D74B70" w:rsidP="003031E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val="0"/>
                <w:color w:val="000000"/>
                <w:kern w:val="0"/>
                <w:sz w:val="20"/>
                <w:szCs w:val="20"/>
                <w:lang w:val="en-GB" w:eastAsia="en-US"/>
                <w14:ligatures w14:val="none"/>
              </w:rPr>
            </w:pPr>
          </w:p>
        </w:tc>
        <w:tc>
          <w:tcPr>
            <w:tcW w:w="956" w:type="pct"/>
          </w:tcPr>
          <w:p w14:paraId="73EE43B4" w14:textId="77777777" w:rsidR="00D74B70" w:rsidRPr="00CF6296" w:rsidRDefault="00D74B70" w:rsidP="003031E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val="0"/>
                <w:color w:val="000000"/>
                <w:kern w:val="0"/>
                <w:sz w:val="20"/>
                <w:szCs w:val="20"/>
                <w:lang w:val="en-GB" w:eastAsia="en-US"/>
                <w14:ligatures w14:val="none"/>
              </w:rPr>
            </w:pPr>
          </w:p>
        </w:tc>
        <w:tc>
          <w:tcPr>
            <w:tcW w:w="551" w:type="pct"/>
          </w:tcPr>
          <w:p w14:paraId="16A84C1A" w14:textId="77777777" w:rsidR="00D74B70" w:rsidRPr="00CF6296" w:rsidRDefault="00D74B70" w:rsidP="003031E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val="0"/>
                <w:color w:val="000000"/>
                <w:kern w:val="0"/>
                <w:sz w:val="20"/>
                <w:szCs w:val="20"/>
                <w:lang w:val="en-GB" w:eastAsia="en-US"/>
                <w14:ligatures w14:val="none"/>
              </w:rPr>
            </w:pPr>
          </w:p>
        </w:tc>
        <w:tc>
          <w:tcPr>
            <w:tcW w:w="1191" w:type="pct"/>
            <w:noWrap/>
          </w:tcPr>
          <w:p w14:paraId="517C30B9" w14:textId="77777777" w:rsidR="00D74B70" w:rsidRPr="00CF6296" w:rsidRDefault="00D74B70" w:rsidP="003031E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val="0"/>
                <w:color w:val="000000"/>
                <w:kern w:val="0"/>
                <w:sz w:val="20"/>
                <w:szCs w:val="20"/>
                <w:lang w:val="en-GB" w:eastAsia="en-US"/>
                <w14:ligatures w14:val="none"/>
              </w:rPr>
            </w:pPr>
          </w:p>
        </w:tc>
        <w:tc>
          <w:tcPr>
            <w:tcW w:w="1111" w:type="pct"/>
            <w:noWrap/>
          </w:tcPr>
          <w:p w14:paraId="24661AA7" w14:textId="77777777" w:rsidR="00D74B70" w:rsidRPr="00CF6296" w:rsidRDefault="00D74B70" w:rsidP="003031E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val="0"/>
                <w:color w:val="000000"/>
                <w:kern w:val="0"/>
                <w:sz w:val="20"/>
                <w:szCs w:val="20"/>
                <w:lang w:val="en-GB" w:eastAsia="en-US"/>
                <w14:ligatures w14:val="none"/>
              </w:rPr>
            </w:pPr>
          </w:p>
        </w:tc>
      </w:tr>
    </w:tbl>
    <w:p w14:paraId="003DE902" w14:textId="41A5AF4F" w:rsidR="002F4258" w:rsidRPr="003B681C" w:rsidRDefault="002F4258" w:rsidP="002F4258">
      <w:pPr>
        <w:rPr>
          <w:i w:val="0"/>
          <w:iCs/>
          <w:color w:val="auto"/>
          <w:lang w:val="en-GB"/>
        </w:rPr>
      </w:pPr>
    </w:p>
    <w:p w14:paraId="6220A966" w14:textId="77777777" w:rsidR="002F4258" w:rsidRDefault="002F4258" w:rsidP="002F4258">
      <w:pPr>
        <w:rPr>
          <w:i w:val="0"/>
          <w:iCs/>
          <w:color w:val="auto"/>
          <w:lang w:val="en-GB"/>
        </w:rPr>
      </w:pPr>
    </w:p>
    <w:p w14:paraId="23DDA08E" w14:textId="77777777" w:rsidR="008C0863" w:rsidRPr="006203A8" w:rsidRDefault="008C0863" w:rsidP="002F4258">
      <w:pPr>
        <w:rPr>
          <w:i w:val="0"/>
          <w:iCs/>
          <w:color w:val="auto"/>
          <w:lang w:val="en-GB"/>
        </w:rPr>
      </w:pPr>
    </w:p>
    <w:p w14:paraId="60A0DEF7" w14:textId="77777777" w:rsidR="002F4258" w:rsidRPr="00110DA8" w:rsidRDefault="002F4258" w:rsidP="002F4258">
      <w:pPr>
        <w:rPr>
          <w:i w:val="0"/>
          <w:iCs/>
          <w:color w:val="auto"/>
          <w:sz w:val="24"/>
          <w:szCs w:val="24"/>
          <w:lang w:val="en-GB"/>
        </w:rPr>
      </w:pPr>
      <w:r w:rsidRPr="00110DA8">
        <w:rPr>
          <w:b/>
          <w:i w:val="0"/>
          <w:iCs/>
          <w:color w:val="auto"/>
          <w:sz w:val="24"/>
          <w:szCs w:val="24"/>
          <w:lang w:val="en-GB"/>
        </w:rPr>
        <w:t>Signature:</w:t>
      </w:r>
    </w:p>
    <w:p w14:paraId="16968825" w14:textId="77777777" w:rsidR="002F4258" w:rsidRPr="00110DA8" w:rsidRDefault="002F4258" w:rsidP="002F4258">
      <w:pPr>
        <w:rPr>
          <w:b/>
          <w:i w:val="0"/>
          <w:iCs/>
          <w:color w:val="auto"/>
          <w:sz w:val="24"/>
          <w:szCs w:val="24"/>
          <w:lang w:val="en-GB"/>
        </w:rPr>
      </w:pPr>
      <w:r w:rsidRPr="00110DA8">
        <w:rPr>
          <w:b/>
          <w:i w:val="0"/>
          <w:iCs/>
          <w:color w:val="auto"/>
          <w:sz w:val="24"/>
          <w:szCs w:val="24"/>
          <w:lang w:val="en-GB"/>
        </w:rPr>
        <w:t>VVB name:</w:t>
      </w:r>
    </w:p>
    <w:p w14:paraId="27F1A1D3" w14:textId="77777777" w:rsidR="002F4258" w:rsidRPr="00110DA8" w:rsidRDefault="002F4258" w:rsidP="002F4258">
      <w:pPr>
        <w:rPr>
          <w:b/>
          <w:i w:val="0"/>
          <w:iCs/>
          <w:color w:val="auto"/>
          <w:sz w:val="24"/>
          <w:szCs w:val="24"/>
          <w:lang w:val="en-GB"/>
        </w:rPr>
      </w:pPr>
      <w:r w:rsidRPr="00110DA8">
        <w:rPr>
          <w:b/>
          <w:i w:val="0"/>
          <w:iCs/>
          <w:color w:val="auto"/>
          <w:sz w:val="24"/>
          <w:szCs w:val="24"/>
          <w:lang w:val="en-GB"/>
        </w:rPr>
        <w:t>Position:</w:t>
      </w:r>
    </w:p>
    <w:p w14:paraId="7BD9DFD5" w14:textId="77777777" w:rsidR="002F4258" w:rsidRPr="00DE40F9" w:rsidRDefault="002F4258" w:rsidP="002F4258">
      <w:pPr>
        <w:rPr>
          <w:b/>
          <w:i w:val="0"/>
          <w:iCs/>
          <w:color w:val="auto"/>
          <w:lang w:val="en-GB"/>
        </w:rPr>
      </w:pPr>
      <w:r w:rsidRPr="00110DA8">
        <w:rPr>
          <w:b/>
          <w:i w:val="0"/>
          <w:iCs/>
          <w:color w:val="auto"/>
          <w:sz w:val="24"/>
          <w:szCs w:val="24"/>
          <w:lang w:val="en-GB"/>
        </w:rPr>
        <w:t>Company:</w:t>
      </w:r>
      <w:r w:rsidRPr="00DE40F9">
        <w:rPr>
          <w:b/>
          <w:i w:val="0"/>
          <w:iCs/>
          <w:color w:val="auto"/>
          <w:lang w:val="en-GB"/>
        </w:rPr>
        <w:tab/>
      </w:r>
    </w:p>
    <w:p w14:paraId="17DF33AF" w14:textId="474581F9" w:rsidR="00C2552E" w:rsidRPr="00CF6296" w:rsidRDefault="002F4258">
      <w:pPr>
        <w:rPr>
          <w:i w:val="0"/>
          <w:iCs/>
          <w:color w:val="auto"/>
          <w:lang w:val="en-GB"/>
        </w:rPr>
      </w:pPr>
      <w:r w:rsidRPr="00040878">
        <w:rPr>
          <w:i w:val="0"/>
          <w:iCs/>
          <w:color w:val="CC3668" w:themeColor="accent5"/>
          <w:lang w:val="en-GB"/>
        </w:rPr>
        <w:t>(</w:t>
      </w:r>
      <w:r w:rsidR="00DB233F">
        <w:rPr>
          <w:i w:val="0"/>
          <w:iCs/>
          <w:color w:val="CC3668" w:themeColor="accent5"/>
          <w:lang w:val="en-GB"/>
        </w:rPr>
        <w:t>Optional, c</w:t>
      </w:r>
      <w:r w:rsidRPr="00040878">
        <w:rPr>
          <w:i w:val="0"/>
          <w:iCs/>
          <w:color w:val="CC3668" w:themeColor="accent5"/>
          <w:lang w:val="en-GB"/>
        </w:rPr>
        <w:t>ompany logo)</w:t>
      </w:r>
      <w:r w:rsidR="00C2552E" w:rsidRPr="279D572D">
        <w:rPr>
          <w:i w:val="0"/>
          <w:color w:val="auto"/>
          <w:lang w:val="en-GB"/>
        </w:rPr>
        <w:br w:type="page"/>
      </w:r>
    </w:p>
    <w:p w14:paraId="6ED947C4" w14:textId="796DB048" w:rsidR="00C2552E" w:rsidRPr="00CF6296" w:rsidRDefault="279D572D" w:rsidP="279D572D">
      <w:pPr>
        <w:spacing w:after="120"/>
        <w:rPr>
          <w:b/>
          <w:bCs/>
          <w:i w:val="0"/>
          <w:color w:val="39B54A" w:themeColor="accent3"/>
          <w:sz w:val="30"/>
          <w:szCs w:val="30"/>
          <w:lang w:val="en-GB"/>
        </w:rPr>
      </w:pPr>
      <w:r w:rsidRPr="279D572D">
        <w:rPr>
          <w:b/>
          <w:bCs/>
          <w:i w:val="0"/>
          <w:color w:val="39B54A" w:themeColor="accent3"/>
          <w:sz w:val="30"/>
          <w:szCs w:val="30"/>
          <w:lang w:val="en-GB"/>
        </w:rPr>
        <w:lastRenderedPageBreak/>
        <w:t>Document history</w:t>
      </w:r>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96"/>
        <w:gridCol w:w="1752"/>
        <w:gridCol w:w="5741"/>
      </w:tblGrid>
      <w:tr w:rsidR="279D572D" w:rsidRPr="00110DA8" w14:paraId="001E072C" w14:textId="77777777" w:rsidTr="279D572D">
        <w:tc>
          <w:tcPr>
            <w:tcW w:w="1396" w:type="dxa"/>
            <w:shd w:val="clear" w:color="auto" w:fill="39B54A" w:themeFill="accent3"/>
          </w:tcPr>
          <w:p w14:paraId="4EAF9871" w14:textId="77777777" w:rsidR="279D572D" w:rsidRPr="00110DA8" w:rsidRDefault="279D572D" w:rsidP="279D572D">
            <w:pPr>
              <w:spacing w:before="0"/>
              <w:rPr>
                <w:b/>
                <w:bCs/>
                <w:i w:val="0"/>
                <w:color w:val="auto"/>
                <w:sz w:val="24"/>
                <w:szCs w:val="24"/>
                <w:lang w:val="en-GB"/>
              </w:rPr>
            </w:pPr>
            <w:r w:rsidRPr="00110DA8">
              <w:rPr>
                <w:b/>
                <w:bCs/>
                <w:i w:val="0"/>
                <w:color w:val="auto"/>
                <w:sz w:val="24"/>
                <w:szCs w:val="24"/>
                <w:lang w:val="en-GB"/>
              </w:rPr>
              <w:t>Version</w:t>
            </w:r>
          </w:p>
        </w:tc>
        <w:tc>
          <w:tcPr>
            <w:tcW w:w="1691" w:type="dxa"/>
            <w:shd w:val="clear" w:color="auto" w:fill="39B54A" w:themeFill="accent3"/>
          </w:tcPr>
          <w:p w14:paraId="75784B49" w14:textId="77777777" w:rsidR="279D572D" w:rsidRPr="00110DA8" w:rsidRDefault="279D572D" w:rsidP="279D572D">
            <w:pPr>
              <w:spacing w:before="0"/>
              <w:rPr>
                <w:b/>
                <w:bCs/>
                <w:i w:val="0"/>
                <w:color w:val="auto"/>
                <w:sz w:val="24"/>
                <w:szCs w:val="24"/>
                <w:lang w:val="en-GB"/>
              </w:rPr>
            </w:pPr>
            <w:r w:rsidRPr="00110DA8">
              <w:rPr>
                <w:b/>
                <w:bCs/>
                <w:i w:val="0"/>
                <w:color w:val="auto"/>
                <w:sz w:val="24"/>
                <w:szCs w:val="24"/>
                <w:lang w:val="en-GB"/>
              </w:rPr>
              <w:t>Date</w:t>
            </w:r>
          </w:p>
        </w:tc>
        <w:tc>
          <w:tcPr>
            <w:tcW w:w="5741" w:type="dxa"/>
            <w:shd w:val="clear" w:color="auto" w:fill="39B54A" w:themeFill="accent3"/>
          </w:tcPr>
          <w:p w14:paraId="4C421896" w14:textId="77777777" w:rsidR="279D572D" w:rsidRPr="00110DA8" w:rsidRDefault="279D572D" w:rsidP="279D572D">
            <w:pPr>
              <w:spacing w:before="0"/>
              <w:rPr>
                <w:b/>
                <w:bCs/>
                <w:i w:val="0"/>
                <w:color w:val="auto"/>
                <w:sz w:val="24"/>
                <w:szCs w:val="24"/>
                <w:lang w:val="en-GB"/>
              </w:rPr>
            </w:pPr>
            <w:r w:rsidRPr="00110DA8">
              <w:rPr>
                <w:b/>
                <w:bCs/>
                <w:i w:val="0"/>
                <w:color w:val="auto"/>
                <w:sz w:val="24"/>
                <w:szCs w:val="24"/>
                <w:lang w:val="en-GB"/>
              </w:rPr>
              <w:t xml:space="preserve">Comments or editions </w:t>
            </w:r>
          </w:p>
        </w:tc>
      </w:tr>
      <w:tr w:rsidR="279D572D" w:rsidRPr="00110DA8" w14:paraId="453B1666" w14:textId="77777777" w:rsidTr="279D572D">
        <w:tc>
          <w:tcPr>
            <w:tcW w:w="1396" w:type="dxa"/>
            <w:shd w:val="clear" w:color="auto" w:fill="auto"/>
          </w:tcPr>
          <w:p w14:paraId="3D33C684" w14:textId="77777777" w:rsidR="279D572D" w:rsidRPr="00110DA8" w:rsidRDefault="279D572D" w:rsidP="279D572D">
            <w:pPr>
              <w:spacing w:before="0"/>
              <w:rPr>
                <w:i w:val="0"/>
                <w:color w:val="CC3668" w:themeColor="accent5"/>
                <w:sz w:val="24"/>
                <w:szCs w:val="24"/>
                <w:lang w:val="en-GB"/>
              </w:rPr>
            </w:pPr>
            <w:r w:rsidRPr="00110DA8">
              <w:rPr>
                <w:i w:val="0"/>
                <w:color w:val="CC3668" w:themeColor="accent5"/>
                <w:sz w:val="24"/>
                <w:szCs w:val="24"/>
                <w:lang w:val="en-GB"/>
              </w:rPr>
              <w:t>1.0</w:t>
            </w:r>
          </w:p>
        </w:tc>
        <w:tc>
          <w:tcPr>
            <w:tcW w:w="1691" w:type="dxa"/>
            <w:shd w:val="clear" w:color="auto" w:fill="auto"/>
          </w:tcPr>
          <w:p w14:paraId="6EBA58C2" w14:textId="5242252C" w:rsidR="279D572D" w:rsidRPr="00110DA8" w:rsidRDefault="279D572D" w:rsidP="279D572D">
            <w:pPr>
              <w:spacing w:before="0"/>
              <w:rPr>
                <w:i w:val="0"/>
                <w:color w:val="CC3668" w:themeColor="accent5"/>
                <w:sz w:val="24"/>
                <w:szCs w:val="24"/>
                <w:lang w:val="en-GB"/>
              </w:rPr>
            </w:pPr>
            <w:r w:rsidRPr="00110DA8">
              <w:rPr>
                <w:i w:val="0"/>
                <w:color w:val="CC3668" w:themeColor="accent5"/>
                <w:sz w:val="24"/>
                <w:szCs w:val="24"/>
                <w:lang w:val="en-GB"/>
              </w:rPr>
              <w:t>Day.month.year</w:t>
            </w:r>
          </w:p>
        </w:tc>
        <w:tc>
          <w:tcPr>
            <w:tcW w:w="5741" w:type="dxa"/>
            <w:shd w:val="clear" w:color="auto" w:fill="auto"/>
          </w:tcPr>
          <w:p w14:paraId="77D4FB17" w14:textId="77777777" w:rsidR="279D572D" w:rsidRPr="00110DA8" w:rsidRDefault="279D572D" w:rsidP="279D572D">
            <w:pPr>
              <w:spacing w:before="0"/>
              <w:rPr>
                <w:i w:val="0"/>
                <w:color w:val="CC3668" w:themeColor="accent5"/>
                <w:sz w:val="24"/>
                <w:szCs w:val="24"/>
                <w:lang w:val="en-GB"/>
              </w:rPr>
            </w:pPr>
            <w:r w:rsidRPr="00110DA8">
              <w:rPr>
                <w:i w:val="0"/>
                <w:color w:val="CC3668" w:themeColor="accent5"/>
                <w:sz w:val="24"/>
                <w:szCs w:val="24"/>
                <w:lang w:val="en-GB"/>
              </w:rPr>
              <w:t xml:space="preserve">Initial version. </w:t>
            </w:r>
          </w:p>
        </w:tc>
      </w:tr>
    </w:tbl>
    <w:p w14:paraId="207A3834" w14:textId="77777777" w:rsidR="00C2552E" w:rsidRDefault="00C2552E" w:rsidP="279D572D">
      <w:pPr>
        <w:spacing w:after="120"/>
        <w:rPr>
          <w:i w:val="0"/>
          <w:color w:val="auto"/>
          <w:sz w:val="24"/>
          <w:szCs w:val="24"/>
          <w:lang w:val="en-GB"/>
        </w:rPr>
      </w:pPr>
    </w:p>
    <w:p w14:paraId="207B8100" w14:textId="77777777" w:rsidR="00110DA8" w:rsidRPr="00110DA8" w:rsidRDefault="00110DA8" w:rsidP="279D572D">
      <w:pPr>
        <w:spacing w:after="120"/>
        <w:rPr>
          <w:i w:val="0"/>
          <w:color w:val="auto"/>
          <w:sz w:val="24"/>
          <w:szCs w:val="24"/>
          <w:lang w:val="en-GB"/>
        </w:rPr>
      </w:pPr>
    </w:p>
    <w:p w14:paraId="548F48E8" w14:textId="15D78BEB" w:rsidR="00C2552E" w:rsidRPr="00CF6296" w:rsidRDefault="279D572D" w:rsidP="279D572D">
      <w:pPr>
        <w:spacing w:after="120"/>
        <w:rPr>
          <w:b/>
          <w:bCs/>
          <w:i w:val="0"/>
          <w:color w:val="39B54A" w:themeColor="accent3"/>
          <w:sz w:val="30"/>
          <w:szCs w:val="30"/>
          <w:lang w:val="en-GB"/>
        </w:rPr>
      </w:pPr>
      <w:r w:rsidRPr="279D572D">
        <w:rPr>
          <w:b/>
          <w:bCs/>
          <w:i w:val="0"/>
          <w:color w:val="39B54A" w:themeColor="accent3"/>
          <w:sz w:val="30"/>
          <w:szCs w:val="30"/>
          <w:lang w:val="en-GB"/>
        </w:rPr>
        <w:t>Template history</w:t>
      </w:r>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96"/>
        <w:gridCol w:w="1691"/>
        <w:gridCol w:w="5741"/>
      </w:tblGrid>
      <w:tr w:rsidR="00C2552E" w:rsidRPr="000D628D" w14:paraId="7FA90A39" w14:textId="77777777" w:rsidTr="279D572D">
        <w:tc>
          <w:tcPr>
            <w:tcW w:w="1396" w:type="dxa"/>
            <w:shd w:val="clear" w:color="auto" w:fill="39B54A" w:themeFill="accent3"/>
            <w:hideMark/>
          </w:tcPr>
          <w:p w14:paraId="17ECBD35" w14:textId="194F9C71" w:rsidR="00C2552E" w:rsidRPr="000D628D" w:rsidRDefault="00C2552E" w:rsidP="00A36F1F">
            <w:pPr>
              <w:spacing w:before="0"/>
              <w:rPr>
                <w:b/>
                <w:bCs/>
                <w:i w:val="0"/>
                <w:iCs/>
                <w:color w:val="auto"/>
                <w:sz w:val="24"/>
                <w:szCs w:val="24"/>
                <w:lang w:val="en-GB"/>
              </w:rPr>
            </w:pPr>
            <w:bookmarkStart w:id="3" w:name="_Hlk17990339"/>
            <w:r w:rsidRPr="000D628D">
              <w:rPr>
                <w:b/>
                <w:bCs/>
                <w:i w:val="0"/>
                <w:iCs/>
                <w:color w:val="auto"/>
                <w:sz w:val="24"/>
                <w:szCs w:val="24"/>
                <w:lang w:val="en-GB"/>
              </w:rPr>
              <w:t>Versi</w:t>
            </w:r>
            <w:r w:rsidR="00D82F57" w:rsidRPr="000D628D">
              <w:rPr>
                <w:b/>
                <w:bCs/>
                <w:i w:val="0"/>
                <w:iCs/>
                <w:color w:val="auto"/>
                <w:sz w:val="24"/>
                <w:szCs w:val="24"/>
                <w:lang w:val="en-GB"/>
              </w:rPr>
              <w:t>on</w:t>
            </w:r>
          </w:p>
        </w:tc>
        <w:tc>
          <w:tcPr>
            <w:tcW w:w="1691" w:type="dxa"/>
            <w:shd w:val="clear" w:color="auto" w:fill="39B54A" w:themeFill="accent3"/>
            <w:hideMark/>
          </w:tcPr>
          <w:p w14:paraId="70235452" w14:textId="74F2B030" w:rsidR="00C2552E" w:rsidRPr="000D628D" w:rsidRDefault="00D82F57" w:rsidP="00A36F1F">
            <w:pPr>
              <w:spacing w:before="0"/>
              <w:rPr>
                <w:b/>
                <w:bCs/>
                <w:i w:val="0"/>
                <w:iCs/>
                <w:color w:val="auto"/>
                <w:sz w:val="24"/>
                <w:szCs w:val="24"/>
                <w:lang w:val="en-GB"/>
              </w:rPr>
            </w:pPr>
            <w:r w:rsidRPr="000D628D">
              <w:rPr>
                <w:b/>
                <w:bCs/>
                <w:i w:val="0"/>
                <w:iCs/>
                <w:color w:val="auto"/>
                <w:sz w:val="24"/>
                <w:szCs w:val="24"/>
                <w:lang w:val="en-GB"/>
              </w:rPr>
              <w:t>Date</w:t>
            </w:r>
          </w:p>
        </w:tc>
        <w:tc>
          <w:tcPr>
            <w:tcW w:w="5741" w:type="dxa"/>
            <w:shd w:val="clear" w:color="auto" w:fill="39B54A" w:themeFill="accent3"/>
            <w:hideMark/>
          </w:tcPr>
          <w:p w14:paraId="1666C53A" w14:textId="440489A1" w:rsidR="00C2552E" w:rsidRPr="000D628D" w:rsidRDefault="00D82F57" w:rsidP="00A36F1F">
            <w:pPr>
              <w:spacing w:before="0"/>
              <w:rPr>
                <w:b/>
                <w:bCs/>
                <w:i w:val="0"/>
                <w:iCs/>
                <w:color w:val="auto"/>
                <w:sz w:val="24"/>
                <w:szCs w:val="24"/>
                <w:lang w:val="en-GB"/>
              </w:rPr>
            </w:pPr>
            <w:r w:rsidRPr="000D628D">
              <w:rPr>
                <w:b/>
                <w:bCs/>
                <w:i w:val="0"/>
                <w:iCs/>
                <w:color w:val="auto"/>
                <w:sz w:val="24"/>
                <w:szCs w:val="24"/>
                <w:lang w:val="en-GB"/>
              </w:rPr>
              <w:t>Comments or editions</w:t>
            </w:r>
          </w:p>
        </w:tc>
      </w:tr>
      <w:bookmarkEnd w:id="3"/>
      <w:tr w:rsidR="00FD42FF" w:rsidRPr="000D628D" w14:paraId="6D851F9E" w14:textId="77777777" w:rsidTr="279D572D">
        <w:tc>
          <w:tcPr>
            <w:tcW w:w="1396" w:type="dxa"/>
            <w:hideMark/>
          </w:tcPr>
          <w:p w14:paraId="12FA29D7" w14:textId="77777777" w:rsidR="00FD42FF" w:rsidRPr="000D628D" w:rsidRDefault="00FD42FF" w:rsidP="00FD42FF">
            <w:pPr>
              <w:spacing w:before="0"/>
              <w:rPr>
                <w:i w:val="0"/>
                <w:iCs/>
                <w:color w:val="auto"/>
                <w:sz w:val="24"/>
                <w:szCs w:val="24"/>
                <w:lang w:val="en-GB"/>
              </w:rPr>
            </w:pPr>
            <w:r w:rsidRPr="000D628D">
              <w:rPr>
                <w:i w:val="0"/>
                <w:iCs/>
                <w:color w:val="auto"/>
                <w:sz w:val="24"/>
                <w:szCs w:val="24"/>
                <w:lang w:val="en-GB"/>
              </w:rPr>
              <w:t>1.0</w:t>
            </w:r>
          </w:p>
        </w:tc>
        <w:tc>
          <w:tcPr>
            <w:tcW w:w="1691" w:type="dxa"/>
          </w:tcPr>
          <w:p w14:paraId="2223DDC5" w14:textId="76D54187" w:rsidR="00FD42FF" w:rsidRPr="000D628D" w:rsidRDefault="00FD42FF" w:rsidP="00FD42FF">
            <w:pPr>
              <w:spacing w:before="0"/>
              <w:rPr>
                <w:i w:val="0"/>
                <w:iCs/>
                <w:color w:val="auto"/>
                <w:sz w:val="24"/>
                <w:szCs w:val="24"/>
                <w:lang w:val="en-GB"/>
              </w:rPr>
            </w:pPr>
            <w:r w:rsidRPr="000D628D">
              <w:rPr>
                <w:i w:val="0"/>
                <w:iCs/>
                <w:color w:val="auto"/>
                <w:sz w:val="24"/>
                <w:szCs w:val="24"/>
              </w:rPr>
              <w:t>30.10.2019</w:t>
            </w:r>
          </w:p>
        </w:tc>
        <w:tc>
          <w:tcPr>
            <w:tcW w:w="5741" w:type="dxa"/>
            <w:hideMark/>
          </w:tcPr>
          <w:p w14:paraId="54FF9F0A" w14:textId="21AB4265" w:rsidR="00FD42FF" w:rsidRPr="000D628D" w:rsidRDefault="00FD42FF" w:rsidP="00FD42FF">
            <w:pPr>
              <w:spacing w:before="0"/>
              <w:rPr>
                <w:i w:val="0"/>
                <w:iCs/>
                <w:color w:val="auto"/>
                <w:sz w:val="24"/>
                <w:szCs w:val="24"/>
                <w:lang w:val="en-GB"/>
              </w:rPr>
            </w:pPr>
            <w:r w:rsidRPr="000D628D">
              <w:rPr>
                <w:i w:val="0"/>
                <w:iCs/>
                <w:color w:val="auto"/>
                <w:sz w:val="24"/>
                <w:szCs w:val="24"/>
                <w:lang w:val="en-GB"/>
              </w:rPr>
              <w:t xml:space="preserve">Initial version. </w:t>
            </w:r>
          </w:p>
        </w:tc>
      </w:tr>
      <w:tr w:rsidR="00FD42FF" w:rsidRPr="000D628D" w14:paraId="38D53B75" w14:textId="77777777" w:rsidTr="279D572D">
        <w:tc>
          <w:tcPr>
            <w:tcW w:w="1396" w:type="dxa"/>
          </w:tcPr>
          <w:p w14:paraId="50941961" w14:textId="7578FB6E" w:rsidR="00FD42FF" w:rsidRPr="000D628D" w:rsidRDefault="00FD42FF" w:rsidP="00FD42FF">
            <w:pPr>
              <w:spacing w:before="0"/>
              <w:rPr>
                <w:i w:val="0"/>
                <w:iCs/>
                <w:color w:val="auto"/>
                <w:sz w:val="24"/>
                <w:szCs w:val="24"/>
                <w:lang w:val="en-GB"/>
              </w:rPr>
            </w:pPr>
            <w:r w:rsidRPr="000D628D">
              <w:rPr>
                <w:i w:val="0"/>
                <w:iCs/>
                <w:color w:val="auto"/>
                <w:sz w:val="24"/>
                <w:szCs w:val="24"/>
                <w:lang w:val="es-CO"/>
              </w:rPr>
              <w:t>1.1</w:t>
            </w:r>
          </w:p>
        </w:tc>
        <w:tc>
          <w:tcPr>
            <w:tcW w:w="1691" w:type="dxa"/>
          </w:tcPr>
          <w:p w14:paraId="5C9E8111" w14:textId="36B12A6D" w:rsidR="00FD42FF" w:rsidRPr="000D628D" w:rsidRDefault="00FD42FF" w:rsidP="00FD42FF">
            <w:pPr>
              <w:spacing w:before="0"/>
              <w:rPr>
                <w:i w:val="0"/>
                <w:iCs/>
                <w:color w:val="auto"/>
                <w:sz w:val="24"/>
                <w:szCs w:val="24"/>
                <w:lang w:val="en-GB"/>
              </w:rPr>
            </w:pPr>
            <w:r w:rsidRPr="000D628D">
              <w:rPr>
                <w:i w:val="0"/>
                <w:iCs/>
                <w:color w:val="auto"/>
                <w:sz w:val="24"/>
                <w:szCs w:val="24"/>
              </w:rPr>
              <w:t>26.12.2019</w:t>
            </w:r>
          </w:p>
        </w:tc>
        <w:tc>
          <w:tcPr>
            <w:tcW w:w="5741" w:type="dxa"/>
          </w:tcPr>
          <w:p w14:paraId="47CA596B" w14:textId="5D0CE483" w:rsidR="00FD42FF" w:rsidRPr="000D628D" w:rsidRDefault="00FD42FF" w:rsidP="00FD42FF">
            <w:pPr>
              <w:spacing w:before="0"/>
              <w:rPr>
                <w:i w:val="0"/>
                <w:iCs/>
                <w:color w:val="auto"/>
                <w:sz w:val="24"/>
                <w:szCs w:val="24"/>
                <w:lang w:val="en-GB"/>
              </w:rPr>
            </w:pPr>
            <w:r w:rsidRPr="000D628D">
              <w:rPr>
                <w:i w:val="0"/>
                <w:iCs/>
                <w:color w:val="auto"/>
                <w:sz w:val="24"/>
                <w:szCs w:val="24"/>
                <w:lang w:val="en-GB"/>
              </w:rPr>
              <w:t>Minor format changes.</w:t>
            </w:r>
          </w:p>
        </w:tc>
      </w:tr>
      <w:tr w:rsidR="00841708" w:rsidRPr="000D628D" w14:paraId="527891FB" w14:textId="77777777" w:rsidTr="279D572D">
        <w:tc>
          <w:tcPr>
            <w:tcW w:w="1396" w:type="dxa"/>
            <w:hideMark/>
          </w:tcPr>
          <w:p w14:paraId="271ADA33" w14:textId="77777777" w:rsidR="00841708" w:rsidRPr="000D628D" w:rsidRDefault="00841708" w:rsidP="00841708">
            <w:pPr>
              <w:spacing w:before="0"/>
              <w:rPr>
                <w:i w:val="0"/>
                <w:iCs/>
                <w:color w:val="auto"/>
                <w:sz w:val="24"/>
                <w:szCs w:val="24"/>
                <w:lang w:val="en-GB"/>
              </w:rPr>
            </w:pPr>
            <w:r w:rsidRPr="000D628D">
              <w:rPr>
                <w:i w:val="0"/>
                <w:iCs/>
                <w:color w:val="auto"/>
                <w:sz w:val="24"/>
                <w:szCs w:val="24"/>
                <w:lang w:val="en-GB"/>
              </w:rPr>
              <w:t>2.0</w:t>
            </w:r>
          </w:p>
        </w:tc>
        <w:tc>
          <w:tcPr>
            <w:tcW w:w="1691" w:type="dxa"/>
          </w:tcPr>
          <w:p w14:paraId="4C319C49" w14:textId="5C537F89" w:rsidR="00841708" w:rsidRPr="000D628D" w:rsidRDefault="00B42A5C" w:rsidP="00110DA8">
            <w:pPr>
              <w:spacing w:before="0" w:line="259" w:lineRule="auto"/>
              <w:rPr>
                <w:rFonts w:ascii="Calibri" w:hAnsi="Calibri"/>
                <w:iCs/>
                <w:sz w:val="24"/>
                <w:szCs w:val="24"/>
                <w:highlight w:val="yellow"/>
                <w:lang w:val="en-GB"/>
              </w:rPr>
            </w:pPr>
            <w:r>
              <w:rPr>
                <w:i w:val="0"/>
                <w:color w:val="auto"/>
                <w:sz w:val="24"/>
                <w:szCs w:val="24"/>
              </w:rPr>
              <w:t>1</w:t>
            </w:r>
            <w:r w:rsidR="00671055">
              <w:rPr>
                <w:i w:val="0"/>
                <w:color w:val="auto"/>
                <w:sz w:val="24"/>
                <w:szCs w:val="24"/>
              </w:rPr>
              <w:t>2</w:t>
            </w:r>
            <w:r w:rsidR="00773397" w:rsidRPr="009727C3">
              <w:rPr>
                <w:i w:val="0"/>
                <w:color w:val="auto"/>
                <w:sz w:val="24"/>
                <w:szCs w:val="24"/>
              </w:rPr>
              <w:t>.08.2022</w:t>
            </w:r>
          </w:p>
        </w:tc>
        <w:tc>
          <w:tcPr>
            <w:tcW w:w="5741" w:type="dxa"/>
          </w:tcPr>
          <w:p w14:paraId="26457A7B" w14:textId="76B71EDB" w:rsidR="00841708" w:rsidRPr="000D628D" w:rsidRDefault="279D572D" w:rsidP="279D572D">
            <w:pPr>
              <w:spacing w:before="0"/>
              <w:rPr>
                <w:rFonts w:ascii="Calibri" w:hAnsi="Calibri"/>
                <w:iCs/>
                <w:sz w:val="24"/>
                <w:szCs w:val="24"/>
                <w:lang w:val="en-GB"/>
              </w:rPr>
            </w:pPr>
            <w:r w:rsidRPr="00773397">
              <w:rPr>
                <w:i w:val="0"/>
                <w:iCs/>
                <w:color w:val="auto"/>
                <w:sz w:val="24"/>
                <w:szCs w:val="24"/>
                <w:lang w:val="en-GB"/>
              </w:rPr>
              <w:t>Update according to the guidelines of the Cercarbono voluntary carbon certification program.</w:t>
            </w:r>
          </w:p>
        </w:tc>
      </w:tr>
    </w:tbl>
    <w:p w14:paraId="02B170DC" w14:textId="6AC6978C" w:rsidR="67798147" w:rsidRDefault="67798147" w:rsidP="67798147">
      <w:pPr>
        <w:spacing w:after="120"/>
        <w:rPr>
          <w:rFonts w:ascii="Calibri" w:hAnsi="Calibri"/>
          <w:b/>
          <w:bCs/>
          <w:iCs/>
          <w:sz w:val="30"/>
          <w:szCs w:val="30"/>
          <w:lang w:val="en-GB"/>
        </w:rPr>
      </w:pPr>
    </w:p>
    <w:p w14:paraId="660FA2A5" w14:textId="77777777" w:rsidR="00322AA8" w:rsidRPr="00CF6296" w:rsidRDefault="00322AA8" w:rsidP="008E3FB7">
      <w:pPr>
        <w:rPr>
          <w:i w:val="0"/>
          <w:iCs/>
          <w:color w:val="auto"/>
          <w:lang w:val="en-GB"/>
        </w:rPr>
      </w:pPr>
    </w:p>
    <w:sectPr w:rsidR="00322AA8" w:rsidRPr="00CF6296" w:rsidSect="003B681C">
      <w:headerReference w:type="default" r:id="rId9"/>
      <w:footerReference w:type="default" r:id="rId10"/>
      <w:headerReference w:type="first" r:id="rId11"/>
      <w:footerReference w:type="first" r:id="rId12"/>
      <w:pgSz w:w="11906" w:h="16838" w:code="9"/>
      <w:pgMar w:top="1440" w:right="1440" w:bottom="1440" w:left="1440" w:header="425"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B141A" w14:textId="77777777" w:rsidR="007707A4" w:rsidRDefault="007707A4" w:rsidP="008F07DC">
      <w:pPr>
        <w:spacing w:before="0"/>
      </w:pPr>
      <w:r>
        <w:separator/>
      </w:r>
    </w:p>
  </w:endnote>
  <w:endnote w:type="continuationSeparator" w:id="0">
    <w:p w14:paraId="5277BE2E" w14:textId="77777777" w:rsidR="007707A4" w:rsidRDefault="007707A4" w:rsidP="008F07DC">
      <w:pPr>
        <w:spacing w:before="0"/>
      </w:pPr>
      <w:r>
        <w:continuationSeparator/>
      </w:r>
    </w:p>
  </w:endnote>
  <w:endnote w:type="continuationNotice" w:id="1">
    <w:p w14:paraId="4722BA09" w14:textId="77777777" w:rsidR="007707A4" w:rsidRDefault="007707A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mixregularnumber">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Look w:val="04A0" w:firstRow="1" w:lastRow="0" w:firstColumn="1" w:lastColumn="0" w:noHBand="0" w:noVBand="1"/>
    </w:tblPr>
    <w:tblGrid>
      <w:gridCol w:w="8080"/>
      <w:gridCol w:w="284"/>
      <w:gridCol w:w="567"/>
    </w:tblGrid>
    <w:tr w:rsidR="00B91BC9" w:rsidRPr="00356F74" w14:paraId="31F51E99" w14:textId="77777777" w:rsidTr="000D2617">
      <w:trPr>
        <w:trHeight w:val="255"/>
      </w:trPr>
      <w:tc>
        <w:tcPr>
          <w:tcW w:w="8080" w:type="dxa"/>
          <w:tcBorders>
            <w:top w:val="single" w:sz="4" w:space="0" w:color="39B54A" w:themeColor="accent3"/>
          </w:tcBorders>
          <w:tcMar>
            <w:top w:w="28" w:type="dxa"/>
            <w:left w:w="0" w:type="dxa"/>
            <w:right w:w="0" w:type="dxa"/>
          </w:tcMar>
          <w:vAlign w:val="center"/>
        </w:tcPr>
        <w:p w14:paraId="29A4D61B" w14:textId="77777777" w:rsidR="00B91BC9" w:rsidRPr="00B91BC9" w:rsidRDefault="00B91BC9" w:rsidP="00B91BC9">
          <w:pPr>
            <w:spacing w:before="0"/>
            <w:rPr>
              <w:rFonts w:asciiTheme="majorHAnsi" w:hAnsiTheme="majorHAnsi" w:cstheme="majorBidi"/>
              <w:i w:val="0"/>
              <w:color w:val="auto"/>
              <w:lang w:val="en-GB"/>
            </w:rPr>
          </w:pPr>
          <w:r w:rsidRPr="00B91BC9">
            <w:rPr>
              <w:rFonts w:asciiTheme="majorHAnsi" w:hAnsiTheme="majorHAnsi" w:cstheme="majorBidi"/>
              <w:i w:val="0"/>
              <w:color w:val="auto"/>
              <w:lang w:val="en-GB"/>
            </w:rPr>
            <w:t>Joint Validation and Verification Statement for CCMP in Sectors Other Than Land Use</w:t>
          </w:r>
        </w:p>
        <w:p w14:paraId="33B69231" w14:textId="77777777" w:rsidR="00B91BC9" w:rsidRPr="00B91BC9" w:rsidRDefault="00B91BC9" w:rsidP="00B91BC9">
          <w:pPr>
            <w:spacing w:before="0"/>
            <w:rPr>
              <w:rFonts w:asciiTheme="majorHAnsi" w:hAnsiTheme="majorHAnsi" w:cstheme="majorBidi"/>
              <w:i w:val="0"/>
              <w:color w:val="auto"/>
              <w:lang w:val="en-GB"/>
            </w:rPr>
          </w:pPr>
        </w:p>
      </w:tc>
      <w:tc>
        <w:tcPr>
          <w:tcW w:w="284" w:type="dxa"/>
          <w:tcMar>
            <w:top w:w="28" w:type="dxa"/>
            <w:left w:w="0" w:type="dxa"/>
            <w:right w:w="0" w:type="dxa"/>
          </w:tcMar>
          <w:vAlign w:val="center"/>
        </w:tcPr>
        <w:p w14:paraId="7E13271B" w14:textId="77777777" w:rsidR="00B91BC9" w:rsidRPr="00B91BC9" w:rsidRDefault="00B91BC9" w:rsidP="00B91BC9">
          <w:pPr>
            <w:pStyle w:val="Footer"/>
            <w:rPr>
              <w:i w:val="0"/>
              <w:iCs/>
              <w:color w:val="auto"/>
              <w:lang w:val="en-GB"/>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3FD037B0" w14:textId="77777777" w:rsidR="00B91BC9" w:rsidRPr="00356F74" w:rsidRDefault="00B91BC9" w:rsidP="00B91BC9">
          <w:pPr>
            <w:pStyle w:val="Footer"/>
            <w:jc w:val="center"/>
            <w:rPr>
              <w:rFonts w:cstheme="minorHAnsi"/>
              <w:i w:val="0"/>
              <w:iCs/>
              <w:color w:val="auto"/>
            </w:rPr>
          </w:pPr>
          <w:r w:rsidRPr="00356F74">
            <w:rPr>
              <w:rFonts w:cstheme="minorHAnsi"/>
              <w:i w:val="0"/>
              <w:iCs/>
              <w:color w:val="auto"/>
            </w:rPr>
            <w:fldChar w:fldCharType="begin"/>
          </w:r>
          <w:r w:rsidRPr="00356F74">
            <w:rPr>
              <w:rFonts w:cstheme="minorHAnsi"/>
              <w:i w:val="0"/>
              <w:iCs/>
              <w:color w:val="auto"/>
            </w:rPr>
            <w:instrText xml:space="preserve"> PAGE   \* MERGEFORMAT </w:instrText>
          </w:r>
          <w:r w:rsidRPr="00356F74">
            <w:rPr>
              <w:rFonts w:cstheme="minorHAnsi"/>
              <w:i w:val="0"/>
              <w:iCs/>
              <w:color w:val="auto"/>
            </w:rPr>
            <w:fldChar w:fldCharType="separate"/>
          </w:r>
          <w:r w:rsidRPr="00356F74">
            <w:rPr>
              <w:rFonts w:cstheme="minorHAnsi"/>
              <w:i w:val="0"/>
              <w:iCs/>
              <w:color w:val="auto"/>
            </w:rPr>
            <w:t>2</w:t>
          </w:r>
          <w:r w:rsidRPr="00356F74">
            <w:rPr>
              <w:rFonts w:cstheme="minorHAnsi"/>
              <w:i w:val="0"/>
              <w:iCs/>
              <w:color w:val="auto"/>
            </w:rPr>
            <w:fldChar w:fldCharType="end"/>
          </w:r>
        </w:p>
      </w:tc>
    </w:tr>
  </w:tbl>
  <w:p w14:paraId="34F653D7" w14:textId="77777777" w:rsidR="00C2552E" w:rsidRDefault="00C2552E" w:rsidP="00E47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Look w:val="04A0" w:firstRow="1" w:lastRow="0" w:firstColumn="1" w:lastColumn="0" w:noHBand="0" w:noVBand="1"/>
    </w:tblPr>
    <w:tblGrid>
      <w:gridCol w:w="8080"/>
      <w:gridCol w:w="284"/>
      <w:gridCol w:w="567"/>
    </w:tblGrid>
    <w:tr w:rsidR="00B91BC9" w:rsidRPr="00356F74" w14:paraId="23738DCA" w14:textId="77777777" w:rsidTr="000D2617">
      <w:trPr>
        <w:trHeight w:val="255"/>
      </w:trPr>
      <w:tc>
        <w:tcPr>
          <w:tcW w:w="8080" w:type="dxa"/>
          <w:tcBorders>
            <w:top w:val="single" w:sz="4" w:space="0" w:color="39B54A" w:themeColor="accent3"/>
          </w:tcBorders>
          <w:tcMar>
            <w:top w:w="28" w:type="dxa"/>
            <w:left w:w="0" w:type="dxa"/>
            <w:right w:w="0" w:type="dxa"/>
          </w:tcMar>
          <w:vAlign w:val="center"/>
        </w:tcPr>
        <w:p w14:paraId="3E6905D8" w14:textId="77777777" w:rsidR="00B91BC9" w:rsidRPr="00B91BC9" w:rsidRDefault="00B91BC9" w:rsidP="00B91BC9">
          <w:pPr>
            <w:spacing w:before="0"/>
            <w:rPr>
              <w:rFonts w:asciiTheme="majorHAnsi" w:hAnsiTheme="majorHAnsi" w:cstheme="majorBidi"/>
              <w:i w:val="0"/>
              <w:color w:val="auto"/>
              <w:lang w:val="en-GB"/>
            </w:rPr>
          </w:pPr>
          <w:r w:rsidRPr="00B91BC9">
            <w:rPr>
              <w:rFonts w:asciiTheme="majorHAnsi" w:hAnsiTheme="majorHAnsi" w:cstheme="majorBidi"/>
              <w:i w:val="0"/>
              <w:color w:val="auto"/>
              <w:lang w:val="en-GB"/>
            </w:rPr>
            <w:t>Joint Validation and Verification Statement for CCMP in Sectors Other Than Land Use</w:t>
          </w:r>
        </w:p>
        <w:p w14:paraId="35F6B0ED" w14:textId="77777777" w:rsidR="00B91BC9" w:rsidRPr="00B91BC9" w:rsidRDefault="00B91BC9" w:rsidP="00B91BC9">
          <w:pPr>
            <w:spacing w:before="0"/>
            <w:rPr>
              <w:rFonts w:asciiTheme="majorHAnsi" w:hAnsiTheme="majorHAnsi" w:cstheme="majorBidi"/>
              <w:i w:val="0"/>
              <w:color w:val="auto"/>
              <w:lang w:val="en-GB"/>
            </w:rPr>
          </w:pPr>
        </w:p>
      </w:tc>
      <w:tc>
        <w:tcPr>
          <w:tcW w:w="284" w:type="dxa"/>
          <w:tcMar>
            <w:top w:w="28" w:type="dxa"/>
            <w:left w:w="0" w:type="dxa"/>
            <w:right w:w="0" w:type="dxa"/>
          </w:tcMar>
          <w:vAlign w:val="center"/>
        </w:tcPr>
        <w:p w14:paraId="53EE3C7A" w14:textId="77777777" w:rsidR="00B91BC9" w:rsidRPr="00B91BC9" w:rsidRDefault="00B91BC9" w:rsidP="00B91BC9">
          <w:pPr>
            <w:pStyle w:val="Footer"/>
            <w:rPr>
              <w:i w:val="0"/>
              <w:iCs/>
              <w:color w:val="auto"/>
              <w:lang w:val="en-GB"/>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7592FFFD" w14:textId="77777777" w:rsidR="00B91BC9" w:rsidRPr="00356F74" w:rsidRDefault="00B91BC9" w:rsidP="00B91BC9">
          <w:pPr>
            <w:pStyle w:val="Footer"/>
            <w:jc w:val="center"/>
            <w:rPr>
              <w:rFonts w:cstheme="minorHAnsi"/>
              <w:i w:val="0"/>
              <w:iCs/>
              <w:color w:val="auto"/>
            </w:rPr>
          </w:pPr>
          <w:r w:rsidRPr="00356F74">
            <w:rPr>
              <w:rFonts w:cstheme="minorHAnsi"/>
              <w:i w:val="0"/>
              <w:iCs/>
              <w:color w:val="auto"/>
            </w:rPr>
            <w:fldChar w:fldCharType="begin"/>
          </w:r>
          <w:r w:rsidRPr="00356F74">
            <w:rPr>
              <w:rFonts w:cstheme="minorHAnsi"/>
              <w:i w:val="0"/>
              <w:iCs/>
              <w:color w:val="auto"/>
            </w:rPr>
            <w:instrText xml:space="preserve"> PAGE   \* MERGEFORMAT </w:instrText>
          </w:r>
          <w:r w:rsidRPr="00356F74">
            <w:rPr>
              <w:rFonts w:cstheme="minorHAnsi"/>
              <w:i w:val="0"/>
              <w:iCs/>
              <w:color w:val="auto"/>
            </w:rPr>
            <w:fldChar w:fldCharType="separate"/>
          </w:r>
          <w:r w:rsidRPr="00356F74">
            <w:rPr>
              <w:rFonts w:cstheme="minorHAnsi"/>
              <w:i w:val="0"/>
              <w:iCs/>
              <w:color w:val="auto"/>
            </w:rPr>
            <w:t>2</w:t>
          </w:r>
          <w:r w:rsidRPr="00356F74">
            <w:rPr>
              <w:rFonts w:cstheme="minorHAnsi"/>
              <w:i w:val="0"/>
              <w:iCs/>
              <w:color w:val="auto"/>
            </w:rPr>
            <w:fldChar w:fldCharType="end"/>
          </w:r>
        </w:p>
      </w:tc>
    </w:tr>
  </w:tbl>
  <w:p w14:paraId="7ECDA3E2" w14:textId="77777777" w:rsidR="00F56B30" w:rsidRDefault="00F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2F137" w14:textId="77777777" w:rsidR="007707A4" w:rsidRDefault="007707A4" w:rsidP="008F07DC">
      <w:pPr>
        <w:spacing w:before="0"/>
      </w:pPr>
      <w:r>
        <w:separator/>
      </w:r>
    </w:p>
  </w:footnote>
  <w:footnote w:type="continuationSeparator" w:id="0">
    <w:p w14:paraId="21233833" w14:textId="77777777" w:rsidR="007707A4" w:rsidRDefault="007707A4" w:rsidP="008F07DC">
      <w:pPr>
        <w:spacing w:before="0"/>
      </w:pPr>
      <w:r>
        <w:continuationSeparator/>
      </w:r>
    </w:p>
  </w:footnote>
  <w:footnote w:type="continuationNotice" w:id="1">
    <w:p w14:paraId="4711FEE9" w14:textId="77777777" w:rsidR="007707A4" w:rsidRDefault="007707A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4690"/>
      <w:gridCol w:w="4524"/>
    </w:tblGrid>
    <w:tr w:rsidR="00D229D2" w:rsidRPr="00EA01A7" w14:paraId="02DA7458" w14:textId="77777777" w:rsidTr="00031E67">
      <w:tc>
        <w:tcPr>
          <w:tcW w:w="4690" w:type="dxa"/>
          <w:tcMar>
            <w:top w:w="0" w:type="dxa"/>
            <w:left w:w="0" w:type="dxa"/>
            <w:bottom w:w="57" w:type="dxa"/>
            <w:right w:w="0" w:type="dxa"/>
          </w:tcMar>
          <w:vAlign w:val="bottom"/>
          <w:hideMark/>
        </w:tcPr>
        <w:p w14:paraId="6CECB1C3" w14:textId="77777777" w:rsidR="00D229D2" w:rsidRPr="00BC5B86" w:rsidRDefault="00D229D2" w:rsidP="00D229D2">
          <w:pPr>
            <w:pStyle w:val="Header"/>
            <w:rPr>
              <w:i w:val="0"/>
              <w:iCs/>
              <w:lang w:val="en-GB" w:eastAsia="en-US"/>
            </w:rPr>
          </w:pPr>
          <w:r w:rsidRPr="00BC5B86">
            <w:rPr>
              <w:i w:val="0"/>
              <w:iCs/>
              <w:color w:val="CC3668" w:themeColor="accent5"/>
              <w:lang w:val="en-GB" w:eastAsia="en-US"/>
            </w:rPr>
            <w:t>(Optional, CCMP developer's logo)</w:t>
          </w:r>
        </w:p>
      </w:tc>
      <w:tc>
        <w:tcPr>
          <w:tcW w:w="4524" w:type="dxa"/>
          <w:vAlign w:val="bottom"/>
        </w:tcPr>
        <w:p w14:paraId="4F6C7183" w14:textId="77777777" w:rsidR="00D229D2" w:rsidRPr="00BC5B86" w:rsidRDefault="00D229D2" w:rsidP="00D229D2">
          <w:pPr>
            <w:pStyle w:val="Header"/>
            <w:spacing w:before="0"/>
            <w:jc w:val="right"/>
            <w:rPr>
              <w:i w:val="0"/>
              <w:iCs/>
              <w:color w:val="CC3668" w:themeColor="accent5"/>
              <w:sz w:val="18"/>
              <w:szCs w:val="16"/>
              <w:lang w:val="en-GB"/>
            </w:rPr>
          </w:pPr>
          <w:r w:rsidRPr="00BC5B86">
            <w:rPr>
              <w:i w:val="0"/>
              <w:iCs/>
              <w:color w:val="CC3668" w:themeColor="accent5"/>
              <w:sz w:val="18"/>
              <w:szCs w:val="16"/>
              <w:lang w:val="en-GB"/>
            </w:rPr>
            <w:t xml:space="preserve">Replace by CCMP name, </w:t>
          </w:r>
        </w:p>
        <w:p w14:paraId="0E4B892E" w14:textId="77777777" w:rsidR="00D229D2" w:rsidRPr="00BC5B86" w:rsidRDefault="00D229D2" w:rsidP="00D229D2">
          <w:pPr>
            <w:pStyle w:val="Header"/>
            <w:spacing w:before="0"/>
            <w:jc w:val="right"/>
            <w:rPr>
              <w:i w:val="0"/>
              <w:iCs/>
              <w:lang w:val="en-GB" w:eastAsia="en-US"/>
            </w:rPr>
          </w:pPr>
          <w:r w:rsidRPr="00BC5B86">
            <w:rPr>
              <w:i w:val="0"/>
              <w:iCs/>
              <w:color w:val="CC3668" w:themeColor="accent5"/>
              <w:sz w:val="18"/>
              <w:szCs w:val="16"/>
              <w:lang w:val="en-GB"/>
            </w:rPr>
            <w:t>replace font colour</w:t>
          </w:r>
        </w:p>
      </w:tc>
    </w:tr>
  </w:tbl>
  <w:p w14:paraId="0A0EA87A" w14:textId="0114A05E" w:rsidR="00162A51" w:rsidRPr="00A36F1F" w:rsidRDefault="00162A51" w:rsidP="00D001A1">
    <w:pPr>
      <w:pStyle w:val="Header"/>
      <w:rPr>
        <w:rFonts w:ascii="tmixregularnumber" w:hAnsi="tmixregularnumber"/>
        <w:color w:val="491347" w:themeColor="background2" w:themeShade="80"/>
        <w:lang w:val="en-GB"/>
      </w:rPr>
    </w:pPr>
    <w:r w:rsidRPr="00A36F1F">
      <w:rPr>
        <w:lang w:val="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4690"/>
      <w:gridCol w:w="4524"/>
    </w:tblGrid>
    <w:tr w:rsidR="00D229D2" w:rsidRPr="00EA01A7" w14:paraId="485F62DB" w14:textId="77777777" w:rsidTr="00031E67">
      <w:tc>
        <w:tcPr>
          <w:tcW w:w="4690" w:type="dxa"/>
          <w:tcMar>
            <w:top w:w="0" w:type="dxa"/>
            <w:left w:w="0" w:type="dxa"/>
            <w:bottom w:w="57" w:type="dxa"/>
            <w:right w:w="0" w:type="dxa"/>
          </w:tcMar>
          <w:vAlign w:val="bottom"/>
          <w:hideMark/>
        </w:tcPr>
        <w:p w14:paraId="44FC59B6" w14:textId="77777777" w:rsidR="00D229D2" w:rsidRPr="00BC5B86" w:rsidRDefault="00D229D2" w:rsidP="00D229D2">
          <w:pPr>
            <w:pStyle w:val="Header"/>
            <w:rPr>
              <w:i w:val="0"/>
              <w:iCs/>
              <w:lang w:val="en-GB" w:eastAsia="en-US"/>
            </w:rPr>
          </w:pPr>
          <w:bookmarkStart w:id="4" w:name="_Hlk86747345"/>
          <w:r w:rsidRPr="00BC5B86">
            <w:rPr>
              <w:i w:val="0"/>
              <w:iCs/>
              <w:color w:val="CC3668" w:themeColor="accent5"/>
              <w:lang w:val="en-GB" w:eastAsia="en-US"/>
            </w:rPr>
            <w:t>(Optional, CCMP developer's logo)</w:t>
          </w:r>
        </w:p>
      </w:tc>
      <w:tc>
        <w:tcPr>
          <w:tcW w:w="4524" w:type="dxa"/>
          <w:vAlign w:val="bottom"/>
        </w:tcPr>
        <w:p w14:paraId="200A6992" w14:textId="77777777" w:rsidR="00D229D2" w:rsidRPr="00BC5B86" w:rsidRDefault="00D229D2" w:rsidP="00D229D2">
          <w:pPr>
            <w:pStyle w:val="Header"/>
            <w:spacing w:before="0"/>
            <w:jc w:val="right"/>
            <w:rPr>
              <w:i w:val="0"/>
              <w:iCs/>
              <w:color w:val="CC3668" w:themeColor="accent5"/>
              <w:sz w:val="18"/>
              <w:szCs w:val="16"/>
              <w:lang w:val="en-GB"/>
            </w:rPr>
          </w:pPr>
          <w:r w:rsidRPr="00BC5B86">
            <w:rPr>
              <w:i w:val="0"/>
              <w:iCs/>
              <w:color w:val="CC3668" w:themeColor="accent5"/>
              <w:sz w:val="18"/>
              <w:szCs w:val="16"/>
              <w:lang w:val="en-GB"/>
            </w:rPr>
            <w:t xml:space="preserve">Replace by CCMP name, </w:t>
          </w:r>
        </w:p>
        <w:p w14:paraId="4A80C055" w14:textId="77777777" w:rsidR="00D229D2" w:rsidRPr="00BC5B86" w:rsidRDefault="00D229D2" w:rsidP="00D229D2">
          <w:pPr>
            <w:pStyle w:val="Header"/>
            <w:spacing w:before="0"/>
            <w:jc w:val="right"/>
            <w:rPr>
              <w:i w:val="0"/>
              <w:iCs/>
              <w:lang w:val="en-GB" w:eastAsia="en-US"/>
            </w:rPr>
          </w:pPr>
          <w:r w:rsidRPr="00BC5B86">
            <w:rPr>
              <w:i w:val="0"/>
              <w:iCs/>
              <w:color w:val="CC3668" w:themeColor="accent5"/>
              <w:sz w:val="18"/>
              <w:szCs w:val="16"/>
              <w:lang w:val="en-GB"/>
            </w:rPr>
            <w:t>replace font colour</w:t>
          </w:r>
        </w:p>
      </w:tc>
    </w:tr>
    <w:bookmarkEnd w:id="4"/>
  </w:tbl>
  <w:p w14:paraId="2D326133" w14:textId="52016649" w:rsidR="00A72F0C" w:rsidRPr="00A36F1F" w:rsidRDefault="00A72F0C" w:rsidP="00711C06">
    <w:pPr>
      <w:pStyle w:val="Header"/>
      <w:spacing w:before="0"/>
      <w:rPr>
        <w:b/>
        <w:bC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6A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9DAE3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DDC98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7B44D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EAA43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A81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680E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468E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9CA156"/>
    <w:lvl w:ilvl="0">
      <w:start w:val="1"/>
      <w:numFmt w:val="decimal"/>
      <w:pStyle w:val="ListNumber"/>
      <w:suff w:val="nothing"/>
      <w:lvlText w:val="%1"/>
      <w:lvlJc w:val="left"/>
      <w:pPr>
        <w:ind w:left="360" w:hanging="288"/>
      </w:pPr>
      <w:rPr>
        <w:rFonts w:hint="default"/>
      </w:rPr>
    </w:lvl>
  </w:abstractNum>
  <w:abstractNum w:abstractNumId="9" w15:restartNumberingAfterBreak="0">
    <w:nsid w:val="FFFFFF89"/>
    <w:multiLevelType w:val="singleLevel"/>
    <w:tmpl w:val="824E71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F28D0"/>
    <w:multiLevelType w:val="hybridMultilevel"/>
    <w:tmpl w:val="9CF29272"/>
    <w:lvl w:ilvl="0" w:tplc="3D60DB52">
      <w:start w:val="1"/>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062A3823"/>
    <w:multiLevelType w:val="hybridMultilevel"/>
    <w:tmpl w:val="AB5ECE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BC36024"/>
    <w:multiLevelType w:val="hybridMultilevel"/>
    <w:tmpl w:val="3A5C31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0E2858D8"/>
    <w:multiLevelType w:val="hybridMultilevel"/>
    <w:tmpl w:val="3A60CE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5A3334E"/>
    <w:multiLevelType w:val="hybridMultilevel"/>
    <w:tmpl w:val="EF5C3C28"/>
    <w:lvl w:ilvl="0" w:tplc="2C9EF826">
      <w:start w:val="1"/>
      <w:numFmt w:val="bullet"/>
      <w:lvlText w:val=""/>
      <w:lvlJc w:val="left"/>
      <w:pPr>
        <w:ind w:left="720" w:hanging="360"/>
      </w:pPr>
      <w:rPr>
        <w:rFonts w:ascii="Symbol" w:hAnsi="Symbol" w:hint="default"/>
        <w:color w:val="766A6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6126335"/>
    <w:multiLevelType w:val="hybridMultilevel"/>
    <w:tmpl w:val="B7E687B8"/>
    <w:lvl w:ilvl="0" w:tplc="2C9EF826">
      <w:start w:val="1"/>
      <w:numFmt w:val="bullet"/>
      <w:lvlText w:val=""/>
      <w:lvlJc w:val="left"/>
      <w:pPr>
        <w:ind w:left="720" w:hanging="360"/>
      </w:pPr>
      <w:rPr>
        <w:rFonts w:ascii="Symbol" w:hAnsi="Symbol" w:hint="default"/>
        <w:color w:val="766A6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A6708F4"/>
    <w:multiLevelType w:val="hybridMultilevel"/>
    <w:tmpl w:val="33CC7002"/>
    <w:lvl w:ilvl="0" w:tplc="04090001">
      <w:start w:val="1"/>
      <w:numFmt w:val="bullet"/>
      <w:lvlText w:val=""/>
      <w:lvlJc w:val="left"/>
      <w:pPr>
        <w:ind w:left="705" w:hanging="70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586258"/>
    <w:multiLevelType w:val="hybridMultilevel"/>
    <w:tmpl w:val="CAA48E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11247FF"/>
    <w:multiLevelType w:val="hybridMultilevel"/>
    <w:tmpl w:val="70EE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F0068D8"/>
    <w:multiLevelType w:val="hybridMultilevel"/>
    <w:tmpl w:val="F52674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4521675"/>
    <w:multiLevelType w:val="hybridMultilevel"/>
    <w:tmpl w:val="3D7645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F960A63"/>
    <w:multiLevelType w:val="hybridMultilevel"/>
    <w:tmpl w:val="56B836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92135D3"/>
    <w:multiLevelType w:val="hybridMultilevel"/>
    <w:tmpl w:val="F572D986"/>
    <w:lvl w:ilvl="0" w:tplc="A5A8C046">
      <w:start w:val="1"/>
      <w:numFmt w:val="decimal"/>
      <w:lvlText w:val="%1."/>
      <w:lvlJc w:val="left"/>
      <w:pPr>
        <w:ind w:left="720" w:hanging="360"/>
      </w:pPr>
      <w:rPr>
        <w:rFonts w:hint="default"/>
        <w:i w:val="0"/>
        <w:color w:val="FFFFFF" w:themeColor="background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25174548">
    <w:abstractNumId w:val="9"/>
  </w:num>
  <w:num w:numId="2" w16cid:durableId="166672780">
    <w:abstractNumId w:val="7"/>
  </w:num>
  <w:num w:numId="3" w16cid:durableId="1431126107">
    <w:abstractNumId w:val="6"/>
  </w:num>
  <w:num w:numId="4" w16cid:durableId="603222555">
    <w:abstractNumId w:val="5"/>
  </w:num>
  <w:num w:numId="5" w16cid:durableId="604658076">
    <w:abstractNumId w:val="4"/>
  </w:num>
  <w:num w:numId="6" w16cid:durableId="465778869">
    <w:abstractNumId w:val="8"/>
  </w:num>
  <w:num w:numId="7" w16cid:durableId="698824975">
    <w:abstractNumId w:val="3"/>
  </w:num>
  <w:num w:numId="8" w16cid:durableId="438724400">
    <w:abstractNumId w:val="2"/>
  </w:num>
  <w:num w:numId="9" w16cid:durableId="476147216">
    <w:abstractNumId w:val="1"/>
  </w:num>
  <w:num w:numId="10" w16cid:durableId="563881098">
    <w:abstractNumId w:val="0"/>
  </w:num>
  <w:num w:numId="11" w16cid:durableId="952397767">
    <w:abstractNumId w:val="8"/>
    <w:lvlOverride w:ilvl="0">
      <w:startOverride w:val="1"/>
    </w:lvlOverride>
  </w:num>
  <w:num w:numId="12" w16cid:durableId="1668434875">
    <w:abstractNumId w:val="8"/>
    <w:lvlOverride w:ilvl="0">
      <w:startOverride w:val="1"/>
    </w:lvlOverride>
  </w:num>
  <w:num w:numId="13" w16cid:durableId="1460493856">
    <w:abstractNumId w:val="8"/>
    <w:lvlOverride w:ilvl="0">
      <w:startOverride w:val="1"/>
    </w:lvlOverride>
  </w:num>
  <w:num w:numId="14" w16cid:durableId="263071511">
    <w:abstractNumId w:val="8"/>
    <w:lvlOverride w:ilvl="0">
      <w:startOverride w:val="1"/>
    </w:lvlOverride>
  </w:num>
  <w:num w:numId="15" w16cid:durableId="128977684">
    <w:abstractNumId w:val="8"/>
    <w:lvlOverride w:ilvl="0">
      <w:startOverride w:val="1"/>
    </w:lvlOverride>
  </w:num>
  <w:num w:numId="16" w16cid:durableId="1975675913">
    <w:abstractNumId w:val="8"/>
    <w:lvlOverride w:ilvl="0">
      <w:startOverride w:val="1"/>
    </w:lvlOverride>
  </w:num>
  <w:num w:numId="17" w16cid:durableId="748887648">
    <w:abstractNumId w:val="9"/>
  </w:num>
  <w:num w:numId="18" w16cid:durableId="762339038">
    <w:abstractNumId w:val="8"/>
  </w:num>
  <w:num w:numId="19" w16cid:durableId="1651179941">
    <w:abstractNumId w:val="22"/>
  </w:num>
  <w:num w:numId="20" w16cid:durableId="614871150">
    <w:abstractNumId w:val="17"/>
  </w:num>
  <w:num w:numId="21" w16cid:durableId="434057058">
    <w:abstractNumId w:val="10"/>
  </w:num>
  <w:num w:numId="22" w16cid:durableId="1640183210">
    <w:abstractNumId w:val="15"/>
  </w:num>
  <w:num w:numId="23" w16cid:durableId="1376738411">
    <w:abstractNumId w:val="14"/>
  </w:num>
  <w:num w:numId="24" w16cid:durableId="854536790">
    <w:abstractNumId w:val="16"/>
  </w:num>
  <w:num w:numId="25" w16cid:durableId="179705064">
    <w:abstractNumId w:val="19"/>
  </w:num>
  <w:num w:numId="26" w16cid:durableId="53624889">
    <w:abstractNumId w:val="11"/>
  </w:num>
  <w:num w:numId="27" w16cid:durableId="911280000">
    <w:abstractNumId w:val="20"/>
  </w:num>
  <w:num w:numId="28" w16cid:durableId="1283684734">
    <w:abstractNumId w:val="12"/>
  </w:num>
  <w:num w:numId="29" w16cid:durableId="1888297529">
    <w:abstractNumId w:val="18"/>
  </w:num>
  <w:num w:numId="30" w16cid:durableId="1371346065">
    <w:abstractNumId w:val="13"/>
  </w:num>
  <w:num w:numId="31" w16cid:durableId="10227037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FAgMzM0NjE0sjAyUdpeDU4uLM/DyQAiPzWgDg6z22LQAAAA=="/>
  </w:docVars>
  <w:rsids>
    <w:rsidRoot w:val="00AB5260"/>
    <w:rsid w:val="0000205C"/>
    <w:rsid w:val="0000689A"/>
    <w:rsid w:val="000076E6"/>
    <w:rsid w:val="000136C7"/>
    <w:rsid w:val="00017193"/>
    <w:rsid w:val="000235D9"/>
    <w:rsid w:val="00034B9C"/>
    <w:rsid w:val="00042973"/>
    <w:rsid w:val="00052EE9"/>
    <w:rsid w:val="00054172"/>
    <w:rsid w:val="00055D0B"/>
    <w:rsid w:val="00073656"/>
    <w:rsid w:val="000835EF"/>
    <w:rsid w:val="0008789D"/>
    <w:rsid w:val="00090BAF"/>
    <w:rsid w:val="00092366"/>
    <w:rsid w:val="0009340A"/>
    <w:rsid w:val="000A4B17"/>
    <w:rsid w:val="000A5111"/>
    <w:rsid w:val="000A6BF0"/>
    <w:rsid w:val="000A7663"/>
    <w:rsid w:val="000C7E24"/>
    <w:rsid w:val="000D080F"/>
    <w:rsid w:val="000D628D"/>
    <w:rsid w:val="000E1668"/>
    <w:rsid w:val="000F3A3B"/>
    <w:rsid w:val="000F44A5"/>
    <w:rsid w:val="000F592A"/>
    <w:rsid w:val="00100049"/>
    <w:rsid w:val="001034D9"/>
    <w:rsid w:val="00110DA8"/>
    <w:rsid w:val="00116C03"/>
    <w:rsid w:val="00120904"/>
    <w:rsid w:val="00121DDE"/>
    <w:rsid w:val="00131295"/>
    <w:rsid w:val="00134003"/>
    <w:rsid w:val="00134CCE"/>
    <w:rsid w:val="00146C3E"/>
    <w:rsid w:val="00151A0B"/>
    <w:rsid w:val="00161B3D"/>
    <w:rsid w:val="00162A51"/>
    <w:rsid w:val="0016690A"/>
    <w:rsid w:val="001709FB"/>
    <w:rsid w:val="00181CB7"/>
    <w:rsid w:val="001859FB"/>
    <w:rsid w:val="001908FC"/>
    <w:rsid w:val="001916E7"/>
    <w:rsid w:val="001935A6"/>
    <w:rsid w:val="00194B99"/>
    <w:rsid w:val="00196415"/>
    <w:rsid w:val="00197FFE"/>
    <w:rsid w:val="001A6833"/>
    <w:rsid w:val="001A7744"/>
    <w:rsid w:val="001B0028"/>
    <w:rsid w:val="001B009D"/>
    <w:rsid w:val="001B75CD"/>
    <w:rsid w:val="001C0778"/>
    <w:rsid w:val="001D041A"/>
    <w:rsid w:val="001D5588"/>
    <w:rsid w:val="001E0B6C"/>
    <w:rsid w:val="001E4E18"/>
    <w:rsid w:val="001E6E73"/>
    <w:rsid w:val="001F17C1"/>
    <w:rsid w:val="00201C42"/>
    <w:rsid w:val="00207904"/>
    <w:rsid w:val="002139D9"/>
    <w:rsid w:val="00220ED1"/>
    <w:rsid w:val="00227048"/>
    <w:rsid w:val="002302C1"/>
    <w:rsid w:val="002336B4"/>
    <w:rsid w:val="00234075"/>
    <w:rsid w:val="00241CA3"/>
    <w:rsid w:val="0024231C"/>
    <w:rsid w:val="00243320"/>
    <w:rsid w:val="002434B8"/>
    <w:rsid w:val="00243BC0"/>
    <w:rsid w:val="00244A2E"/>
    <w:rsid w:val="002505EA"/>
    <w:rsid w:val="00267AC7"/>
    <w:rsid w:val="00285255"/>
    <w:rsid w:val="00292AA8"/>
    <w:rsid w:val="00293B83"/>
    <w:rsid w:val="002A1EBD"/>
    <w:rsid w:val="002A61C8"/>
    <w:rsid w:val="002B56D9"/>
    <w:rsid w:val="002B5A9E"/>
    <w:rsid w:val="002C3065"/>
    <w:rsid w:val="002C62D1"/>
    <w:rsid w:val="002C6B1F"/>
    <w:rsid w:val="002D1290"/>
    <w:rsid w:val="002E06E7"/>
    <w:rsid w:val="002E14BB"/>
    <w:rsid w:val="002E40E9"/>
    <w:rsid w:val="002E60A5"/>
    <w:rsid w:val="002E64C2"/>
    <w:rsid w:val="002E64D0"/>
    <w:rsid w:val="002E6F40"/>
    <w:rsid w:val="002F166D"/>
    <w:rsid w:val="002F33A5"/>
    <w:rsid w:val="002F37BE"/>
    <w:rsid w:val="002F4258"/>
    <w:rsid w:val="002F680C"/>
    <w:rsid w:val="00300791"/>
    <w:rsid w:val="00305F45"/>
    <w:rsid w:val="00306348"/>
    <w:rsid w:val="003075A2"/>
    <w:rsid w:val="00307D51"/>
    <w:rsid w:val="00310461"/>
    <w:rsid w:val="003137CD"/>
    <w:rsid w:val="00314BF6"/>
    <w:rsid w:val="003154BE"/>
    <w:rsid w:val="00322617"/>
    <w:rsid w:val="00322AA8"/>
    <w:rsid w:val="00323F00"/>
    <w:rsid w:val="00327AB5"/>
    <w:rsid w:val="00327F1A"/>
    <w:rsid w:val="00336086"/>
    <w:rsid w:val="00351B59"/>
    <w:rsid w:val="003573D6"/>
    <w:rsid w:val="00357D6C"/>
    <w:rsid w:val="00364F1C"/>
    <w:rsid w:val="00370C4D"/>
    <w:rsid w:val="00373498"/>
    <w:rsid w:val="00375267"/>
    <w:rsid w:val="003775CD"/>
    <w:rsid w:val="00377839"/>
    <w:rsid w:val="00380897"/>
    <w:rsid w:val="00383294"/>
    <w:rsid w:val="00383731"/>
    <w:rsid w:val="00392915"/>
    <w:rsid w:val="003A2658"/>
    <w:rsid w:val="003A3165"/>
    <w:rsid w:val="003A3817"/>
    <w:rsid w:val="003A3B12"/>
    <w:rsid w:val="003A5CBF"/>
    <w:rsid w:val="003B681C"/>
    <w:rsid w:val="003C50D1"/>
    <w:rsid w:val="003D5587"/>
    <w:rsid w:val="003D77F1"/>
    <w:rsid w:val="003E0F49"/>
    <w:rsid w:val="003E1808"/>
    <w:rsid w:val="003E4B41"/>
    <w:rsid w:val="003E54FC"/>
    <w:rsid w:val="003F72E9"/>
    <w:rsid w:val="00402B9A"/>
    <w:rsid w:val="00411686"/>
    <w:rsid w:val="004120F1"/>
    <w:rsid w:val="004133C2"/>
    <w:rsid w:val="00413716"/>
    <w:rsid w:val="004145CD"/>
    <w:rsid w:val="0042280F"/>
    <w:rsid w:val="00423488"/>
    <w:rsid w:val="00423A3C"/>
    <w:rsid w:val="004279CC"/>
    <w:rsid w:val="00430744"/>
    <w:rsid w:val="00430E14"/>
    <w:rsid w:val="00435EC3"/>
    <w:rsid w:val="00440F5B"/>
    <w:rsid w:val="00441C4F"/>
    <w:rsid w:val="0044407C"/>
    <w:rsid w:val="00452866"/>
    <w:rsid w:val="00452869"/>
    <w:rsid w:val="00452A14"/>
    <w:rsid w:val="00452E52"/>
    <w:rsid w:val="004536C4"/>
    <w:rsid w:val="00455564"/>
    <w:rsid w:val="00455BBF"/>
    <w:rsid w:val="004567DA"/>
    <w:rsid w:val="00463B1E"/>
    <w:rsid w:val="004723D2"/>
    <w:rsid w:val="004739A8"/>
    <w:rsid w:val="004813DD"/>
    <w:rsid w:val="00485192"/>
    <w:rsid w:val="00493790"/>
    <w:rsid w:val="0049576D"/>
    <w:rsid w:val="00496E06"/>
    <w:rsid w:val="00497AED"/>
    <w:rsid w:val="004A3C09"/>
    <w:rsid w:val="004A5847"/>
    <w:rsid w:val="004A6DFB"/>
    <w:rsid w:val="004B5023"/>
    <w:rsid w:val="004B506F"/>
    <w:rsid w:val="004B59C6"/>
    <w:rsid w:val="004C06EF"/>
    <w:rsid w:val="004C3C93"/>
    <w:rsid w:val="004D0E08"/>
    <w:rsid w:val="004D14E7"/>
    <w:rsid w:val="004D228A"/>
    <w:rsid w:val="004D36E2"/>
    <w:rsid w:val="004D6F97"/>
    <w:rsid w:val="004E5EB7"/>
    <w:rsid w:val="004E60EF"/>
    <w:rsid w:val="004F2E55"/>
    <w:rsid w:val="004F4B35"/>
    <w:rsid w:val="0050073A"/>
    <w:rsid w:val="00503D7A"/>
    <w:rsid w:val="00505072"/>
    <w:rsid w:val="00505D3D"/>
    <w:rsid w:val="00505D45"/>
    <w:rsid w:val="00510FD2"/>
    <w:rsid w:val="005113BF"/>
    <w:rsid w:val="00524901"/>
    <w:rsid w:val="005300F8"/>
    <w:rsid w:val="00533CFB"/>
    <w:rsid w:val="005374CF"/>
    <w:rsid w:val="00542F53"/>
    <w:rsid w:val="0054693B"/>
    <w:rsid w:val="00546DDA"/>
    <w:rsid w:val="00551887"/>
    <w:rsid w:val="005630D3"/>
    <w:rsid w:val="0056431F"/>
    <w:rsid w:val="00564DAB"/>
    <w:rsid w:val="005708FF"/>
    <w:rsid w:val="0057761A"/>
    <w:rsid w:val="00580478"/>
    <w:rsid w:val="00580845"/>
    <w:rsid w:val="0058090D"/>
    <w:rsid w:val="00584E2D"/>
    <w:rsid w:val="0058564E"/>
    <w:rsid w:val="005869F2"/>
    <w:rsid w:val="005A3311"/>
    <w:rsid w:val="005A3F6D"/>
    <w:rsid w:val="005A4F8E"/>
    <w:rsid w:val="005A51AD"/>
    <w:rsid w:val="005B0781"/>
    <w:rsid w:val="005B1954"/>
    <w:rsid w:val="005B39AD"/>
    <w:rsid w:val="005B39E2"/>
    <w:rsid w:val="005B5816"/>
    <w:rsid w:val="005B7E66"/>
    <w:rsid w:val="005C2226"/>
    <w:rsid w:val="005C4444"/>
    <w:rsid w:val="005C4717"/>
    <w:rsid w:val="005C55A0"/>
    <w:rsid w:val="005C58A7"/>
    <w:rsid w:val="005C7EEF"/>
    <w:rsid w:val="005D2061"/>
    <w:rsid w:val="005D2BC3"/>
    <w:rsid w:val="005D548D"/>
    <w:rsid w:val="005E58D0"/>
    <w:rsid w:val="005E61BB"/>
    <w:rsid w:val="005E68E9"/>
    <w:rsid w:val="005F1A3D"/>
    <w:rsid w:val="005F3447"/>
    <w:rsid w:val="005F3E61"/>
    <w:rsid w:val="00600A56"/>
    <w:rsid w:val="00600B0B"/>
    <w:rsid w:val="00602A20"/>
    <w:rsid w:val="00604048"/>
    <w:rsid w:val="006047C7"/>
    <w:rsid w:val="00604975"/>
    <w:rsid w:val="006056FC"/>
    <w:rsid w:val="00606951"/>
    <w:rsid w:val="00607ED7"/>
    <w:rsid w:val="00611626"/>
    <w:rsid w:val="006136A8"/>
    <w:rsid w:val="00613836"/>
    <w:rsid w:val="006148C7"/>
    <w:rsid w:val="00620BD5"/>
    <w:rsid w:val="006251AA"/>
    <w:rsid w:val="0062583A"/>
    <w:rsid w:val="00627DEC"/>
    <w:rsid w:val="006379B8"/>
    <w:rsid w:val="00642B82"/>
    <w:rsid w:val="00646CE4"/>
    <w:rsid w:val="00647D6A"/>
    <w:rsid w:val="00647EFC"/>
    <w:rsid w:val="00651214"/>
    <w:rsid w:val="006559D8"/>
    <w:rsid w:val="006560F4"/>
    <w:rsid w:val="006640D5"/>
    <w:rsid w:val="0066438A"/>
    <w:rsid w:val="00666E01"/>
    <w:rsid w:val="00671055"/>
    <w:rsid w:val="00671ACE"/>
    <w:rsid w:val="00675C7D"/>
    <w:rsid w:val="006822C0"/>
    <w:rsid w:val="00684593"/>
    <w:rsid w:val="00685961"/>
    <w:rsid w:val="0068645A"/>
    <w:rsid w:val="00695CA5"/>
    <w:rsid w:val="006A005C"/>
    <w:rsid w:val="006A3CE7"/>
    <w:rsid w:val="006A4E01"/>
    <w:rsid w:val="006B0ACF"/>
    <w:rsid w:val="006B1F42"/>
    <w:rsid w:val="006B5F5B"/>
    <w:rsid w:val="006B6FD6"/>
    <w:rsid w:val="006C5334"/>
    <w:rsid w:val="006C63ED"/>
    <w:rsid w:val="006D395A"/>
    <w:rsid w:val="006D3DC4"/>
    <w:rsid w:val="006E48F3"/>
    <w:rsid w:val="006E5470"/>
    <w:rsid w:val="006E7859"/>
    <w:rsid w:val="006E7A6C"/>
    <w:rsid w:val="006F184E"/>
    <w:rsid w:val="006F2F63"/>
    <w:rsid w:val="006F3CA7"/>
    <w:rsid w:val="00705364"/>
    <w:rsid w:val="007064F5"/>
    <w:rsid w:val="0071192D"/>
    <w:rsid w:val="00711C06"/>
    <w:rsid w:val="00713BD2"/>
    <w:rsid w:val="00715830"/>
    <w:rsid w:val="007212C3"/>
    <w:rsid w:val="00725B37"/>
    <w:rsid w:val="00727E73"/>
    <w:rsid w:val="0073583A"/>
    <w:rsid w:val="00741EC1"/>
    <w:rsid w:val="00752286"/>
    <w:rsid w:val="007618FA"/>
    <w:rsid w:val="00761AE5"/>
    <w:rsid w:val="007620E2"/>
    <w:rsid w:val="00762A74"/>
    <w:rsid w:val="00764AFF"/>
    <w:rsid w:val="00766C15"/>
    <w:rsid w:val="007707A4"/>
    <w:rsid w:val="00771D62"/>
    <w:rsid w:val="00772A12"/>
    <w:rsid w:val="00773397"/>
    <w:rsid w:val="00783854"/>
    <w:rsid w:val="00784301"/>
    <w:rsid w:val="00786E94"/>
    <w:rsid w:val="00792139"/>
    <w:rsid w:val="00795AD8"/>
    <w:rsid w:val="007A54DA"/>
    <w:rsid w:val="007A679B"/>
    <w:rsid w:val="007A6FB9"/>
    <w:rsid w:val="007B52C4"/>
    <w:rsid w:val="007B652D"/>
    <w:rsid w:val="007C25A8"/>
    <w:rsid w:val="007C28A5"/>
    <w:rsid w:val="007C469B"/>
    <w:rsid w:val="007D3833"/>
    <w:rsid w:val="007D6FB6"/>
    <w:rsid w:val="007E35BE"/>
    <w:rsid w:val="007E434A"/>
    <w:rsid w:val="007F13EE"/>
    <w:rsid w:val="007F3973"/>
    <w:rsid w:val="007F3F16"/>
    <w:rsid w:val="007F4554"/>
    <w:rsid w:val="007F5A44"/>
    <w:rsid w:val="00802296"/>
    <w:rsid w:val="008035D1"/>
    <w:rsid w:val="00804288"/>
    <w:rsid w:val="00810DDD"/>
    <w:rsid w:val="0081527E"/>
    <w:rsid w:val="00841708"/>
    <w:rsid w:val="00841A5C"/>
    <w:rsid w:val="00842B9F"/>
    <w:rsid w:val="008475CC"/>
    <w:rsid w:val="00852A52"/>
    <w:rsid w:val="00853B94"/>
    <w:rsid w:val="0086121C"/>
    <w:rsid w:val="00861918"/>
    <w:rsid w:val="00861CD2"/>
    <w:rsid w:val="00862295"/>
    <w:rsid w:val="008668B3"/>
    <w:rsid w:val="00872F0A"/>
    <w:rsid w:val="00872FED"/>
    <w:rsid w:val="008731E1"/>
    <w:rsid w:val="0088518D"/>
    <w:rsid w:val="00886791"/>
    <w:rsid w:val="00892A9F"/>
    <w:rsid w:val="008930FD"/>
    <w:rsid w:val="0089522F"/>
    <w:rsid w:val="008A047C"/>
    <w:rsid w:val="008A3677"/>
    <w:rsid w:val="008A37F4"/>
    <w:rsid w:val="008B0B9C"/>
    <w:rsid w:val="008B2DF4"/>
    <w:rsid w:val="008C05A4"/>
    <w:rsid w:val="008C0863"/>
    <w:rsid w:val="008C196D"/>
    <w:rsid w:val="008C2DA7"/>
    <w:rsid w:val="008C470B"/>
    <w:rsid w:val="008C7363"/>
    <w:rsid w:val="008D1A0D"/>
    <w:rsid w:val="008D3032"/>
    <w:rsid w:val="008E319F"/>
    <w:rsid w:val="008E3974"/>
    <w:rsid w:val="008E3FB7"/>
    <w:rsid w:val="008F07DC"/>
    <w:rsid w:val="008F4767"/>
    <w:rsid w:val="009039C0"/>
    <w:rsid w:val="00906393"/>
    <w:rsid w:val="00914821"/>
    <w:rsid w:val="00923DED"/>
    <w:rsid w:val="00924654"/>
    <w:rsid w:val="00924C6E"/>
    <w:rsid w:val="00926F14"/>
    <w:rsid w:val="00941242"/>
    <w:rsid w:val="00942797"/>
    <w:rsid w:val="0094374E"/>
    <w:rsid w:val="00946893"/>
    <w:rsid w:val="009555D2"/>
    <w:rsid w:val="00956F0F"/>
    <w:rsid w:val="00970719"/>
    <w:rsid w:val="00981F9A"/>
    <w:rsid w:val="009835D1"/>
    <w:rsid w:val="00993A27"/>
    <w:rsid w:val="009956B0"/>
    <w:rsid w:val="009A1B96"/>
    <w:rsid w:val="009A24F1"/>
    <w:rsid w:val="009A4159"/>
    <w:rsid w:val="009B3563"/>
    <w:rsid w:val="009B7FA3"/>
    <w:rsid w:val="009C0CF1"/>
    <w:rsid w:val="009C13D1"/>
    <w:rsid w:val="009C447E"/>
    <w:rsid w:val="009E2A01"/>
    <w:rsid w:val="009E39F2"/>
    <w:rsid w:val="009F4272"/>
    <w:rsid w:val="00A12A70"/>
    <w:rsid w:val="00A130B7"/>
    <w:rsid w:val="00A15717"/>
    <w:rsid w:val="00A169E1"/>
    <w:rsid w:val="00A171DF"/>
    <w:rsid w:val="00A21DE0"/>
    <w:rsid w:val="00A23FA7"/>
    <w:rsid w:val="00A263EB"/>
    <w:rsid w:val="00A2737D"/>
    <w:rsid w:val="00A31C27"/>
    <w:rsid w:val="00A3241B"/>
    <w:rsid w:val="00A331CA"/>
    <w:rsid w:val="00A33A71"/>
    <w:rsid w:val="00A34DB5"/>
    <w:rsid w:val="00A36409"/>
    <w:rsid w:val="00A36F1F"/>
    <w:rsid w:val="00A36F99"/>
    <w:rsid w:val="00A42362"/>
    <w:rsid w:val="00A44CDE"/>
    <w:rsid w:val="00A53178"/>
    <w:rsid w:val="00A6273B"/>
    <w:rsid w:val="00A65D12"/>
    <w:rsid w:val="00A70318"/>
    <w:rsid w:val="00A72565"/>
    <w:rsid w:val="00A72F0C"/>
    <w:rsid w:val="00A83DAF"/>
    <w:rsid w:val="00A94C16"/>
    <w:rsid w:val="00A95971"/>
    <w:rsid w:val="00AA015E"/>
    <w:rsid w:val="00AA2735"/>
    <w:rsid w:val="00AB05AC"/>
    <w:rsid w:val="00AB5260"/>
    <w:rsid w:val="00AB5B25"/>
    <w:rsid w:val="00AC2A08"/>
    <w:rsid w:val="00AC2F6A"/>
    <w:rsid w:val="00AC3287"/>
    <w:rsid w:val="00AC34ED"/>
    <w:rsid w:val="00AC77AC"/>
    <w:rsid w:val="00AC7D1C"/>
    <w:rsid w:val="00AD1DD2"/>
    <w:rsid w:val="00AD43EA"/>
    <w:rsid w:val="00AD539F"/>
    <w:rsid w:val="00AD78E4"/>
    <w:rsid w:val="00AE0224"/>
    <w:rsid w:val="00AE3FE0"/>
    <w:rsid w:val="00AE6CC9"/>
    <w:rsid w:val="00AF28ED"/>
    <w:rsid w:val="00AF58EB"/>
    <w:rsid w:val="00B02F77"/>
    <w:rsid w:val="00B04B89"/>
    <w:rsid w:val="00B050C5"/>
    <w:rsid w:val="00B05C6D"/>
    <w:rsid w:val="00B06462"/>
    <w:rsid w:val="00B079E3"/>
    <w:rsid w:val="00B11567"/>
    <w:rsid w:val="00B1350A"/>
    <w:rsid w:val="00B14E98"/>
    <w:rsid w:val="00B22864"/>
    <w:rsid w:val="00B24333"/>
    <w:rsid w:val="00B2567D"/>
    <w:rsid w:val="00B30C43"/>
    <w:rsid w:val="00B318FF"/>
    <w:rsid w:val="00B338C0"/>
    <w:rsid w:val="00B37FF8"/>
    <w:rsid w:val="00B42A5C"/>
    <w:rsid w:val="00B447CC"/>
    <w:rsid w:val="00B452B9"/>
    <w:rsid w:val="00B52B8E"/>
    <w:rsid w:val="00B5499F"/>
    <w:rsid w:val="00B54ECF"/>
    <w:rsid w:val="00B553B6"/>
    <w:rsid w:val="00B6409B"/>
    <w:rsid w:val="00B670CC"/>
    <w:rsid w:val="00B700B8"/>
    <w:rsid w:val="00B73B31"/>
    <w:rsid w:val="00B772F8"/>
    <w:rsid w:val="00B8174B"/>
    <w:rsid w:val="00B85BF5"/>
    <w:rsid w:val="00B91BC9"/>
    <w:rsid w:val="00B9739A"/>
    <w:rsid w:val="00BA023E"/>
    <w:rsid w:val="00BA0D45"/>
    <w:rsid w:val="00BA61B3"/>
    <w:rsid w:val="00BB2473"/>
    <w:rsid w:val="00BB318F"/>
    <w:rsid w:val="00BB4314"/>
    <w:rsid w:val="00BC0546"/>
    <w:rsid w:val="00BC08EF"/>
    <w:rsid w:val="00BC2F22"/>
    <w:rsid w:val="00BC4213"/>
    <w:rsid w:val="00BC4603"/>
    <w:rsid w:val="00BD0D39"/>
    <w:rsid w:val="00BD3F76"/>
    <w:rsid w:val="00BD44B6"/>
    <w:rsid w:val="00BD481D"/>
    <w:rsid w:val="00BD5D52"/>
    <w:rsid w:val="00BD7533"/>
    <w:rsid w:val="00BD7E69"/>
    <w:rsid w:val="00BF6601"/>
    <w:rsid w:val="00BF789E"/>
    <w:rsid w:val="00C0014D"/>
    <w:rsid w:val="00C00EAE"/>
    <w:rsid w:val="00C032F0"/>
    <w:rsid w:val="00C12F60"/>
    <w:rsid w:val="00C132FD"/>
    <w:rsid w:val="00C216A3"/>
    <w:rsid w:val="00C224EE"/>
    <w:rsid w:val="00C24FAA"/>
    <w:rsid w:val="00C2552E"/>
    <w:rsid w:val="00C27207"/>
    <w:rsid w:val="00C304F8"/>
    <w:rsid w:val="00C30ACA"/>
    <w:rsid w:val="00C34553"/>
    <w:rsid w:val="00C36C8D"/>
    <w:rsid w:val="00C55BC3"/>
    <w:rsid w:val="00C574BE"/>
    <w:rsid w:val="00C670AC"/>
    <w:rsid w:val="00C9159F"/>
    <w:rsid w:val="00C91729"/>
    <w:rsid w:val="00C933B7"/>
    <w:rsid w:val="00CA3170"/>
    <w:rsid w:val="00CA7F8A"/>
    <w:rsid w:val="00CB77D4"/>
    <w:rsid w:val="00CD3C23"/>
    <w:rsid w:val="00CD3D57"/>
    <w:rsid w:val="00CD436D"/>
    <w:rsid w:val="00CD47B2"/>
    <w:rsid w:val="00CD6337"/>
    <w:rsid w:val="00CD79C8"/>
    <w:rsid w:val="00CE07E8"/>
    <w:rsid w:val="00CE199A"/>
    <w:rsid w:val="00CE4BD0"/>
    <w:rsid w:val="00CF4F6A"/>
    <w:rsid w:val="00CF6296"/>
    <w:rsid w:val="00D001A1"/>
    <w:rsid w:val="00D010DB"/>
    <w:rsid w:val="00D03EAC"/>
    <w:rsid w:val="00D07E86"/>
    <w:rsid w:val="00D138D7"/>
    <w:rsid w:val="00D13D39"/>
    <w:rsid w:val="00D15315"/>
    <w:rsid w:val="00D229D2"/>
    <w:rsid w:val="00D2524E"/>
    <w:rsid w:val="00D252BA"/>
    <w:rsid w:val="00D3342C"/>
    <w:rsid w:val="00D45F93"/>
    <w:rsid w:val="00D46412"/>
    <w:rsid w:val="00D50AF1"/>
    <w:rsid w:val="00D50BAA"/>
    <w:rsid w:val="00D51844"/>
    <w:rsid w:val="00D52B8B"/>
    <w:rsid w:val="00D57BAD"/>
    <w:rsid w:val="00D621B4"/>
    <w:rsid w:val="00D656EF"/>
    <w:rsid w:val="00D65869"/>
    <w:rsid w:val="00D669CE"/>
    <w:rsid w:val="00D675F0"/>
    <w:rsid w:val="00D71988"/>
    <w:rsid w:val="00D74B70"/>
    <w:rsid w:val="00D8270A"/>
    <w:rsid w:val="00D82F57"/>
    <w:rsid w:val="00D839A9"/>
    <w:rsid w:val="00D83E2C"/>
    <w:rsid w:val="00D86493"/>
    <w:rsid w:val="00D905A1"/>
    <w:rsid w:val="00D92479"/>
    <w:rsid w:val="00DA46E5"/>
    <w:rsid w:val="00DB1041"/>
    <w:rsid w:val="00DB233F"/>
    <w:rsid w:val="00DB5728"/>
    <w:rsid w:val="00DB7B04"/>
    <w:rsid w:val="00DC0B45"/>
    <w:rsid w:val="00DC77F1"/>
    <w:rsid w:val="00DD04E4"/>
    <w:rsid w:val="00DD12A8"/>
    <w:rsid w:val="00DD3892"/>
    <w:rsid w:val="00DE2DD8"/>
    <w:rsid w:val="00DF1F30"/>
    <w:rsid w:val="00DF39F7"/>
    <w:rsid w:val="00DF3EF6"/>
    <w:rsid w:val="00DF3FCA"/>
    <w:rsid w:val="00DF5A9F"/>
    <w:rsid w:val="00DF5E86"/>
    <w:rsid w:val="00E062E0"/>
    <w:rsid w:val="00E20184"/>
    <w:rsid w:val="00E24A4A"/>
    <w:rsid w:val="00E26C9A"/>
    <w:rsid w:val="00E30E58"/>
    <w:rsid w:val="00E3590C"/>
    <w:rsid w:val="00E3688C"/>
    <w:rsid w:val="00E404FE"/>
    <w:rsid w:val="00E475F2"/>
    <w:rsid w:val="00E51B38"/>
    <w:rsid w:val="00E52226"/>
    <w:rsid w:val="00E545D7"/>
    <w:rsid w:val="00E56580"/>
    <w:rsid w:val="00E625C3"/>
    <w:rsid w:val="00E64036"/>
    <w:rsid w:val="00E666E8"/>
    <w:rsid w:val="00E676FB"/>
    <w:rsid w:val="00E67F2A"/>
    <w:rsid w:val="00E74407"/>
    <w:rsid w:val="00E8098E"/>
    <w:rsid w:val="00E809F0"/>
    <w:rsid w:val="00E852E7"/>
    <w:rsid w:val="00E862D0"/>
    <w:rsid w:val="00E960A9"/>
    <w:rsid w:val="00EA01A7"/>
    <w:rsid w:val="00EA48E5"/>
    <w:rsid w:val="00EB60C3"/>
    <w:rsid w:val="00EC210B"/>
    <w:rsid w:val="00ED38D7"/>
    <w:rsid w:val="00ED49EC"/>
    <w:rsid w:val="00ED614B"/>
    <w:rsid w:val="00EE0A0D"/>
    <w:rsid w:val="00EE5779"/>
    <w:rsid w:val="00EE6F96"/>
    <w:rsid w:val="00EF49AA"/>
    <w:rsid w:val="00EF6629"/>
    <w:rsid w:val="00EF7AC7"/>
    <w:rsid w:val="00F203C8"/>
    <w:rsid w:val="00F23372"/>
    <w:rsid w:val="00F2789A"/>
    <w:rsid w:val="00F3421F"/>
    <w:rsid w:val="00F36AAD"/>
    <w:rsid w:val="00F4109C"/>
    <w:rsid w:val="00F41F19"/>
    <w:rsid w:val="00F450AC"/>
    <w:rsid w:val="00F52C21"/>
    <w:rsid w:val="00F5496B"/>
    <w:rsid w:val="00F56B30"/>
    <w:rsid w:val="00F6158E"/>
    <w:rsid w:val="00F660B5"/>
    <w:rsid w:val="00F70D37"/>
    <w:rsid w:val="00F74548"/>
    <w:rsid w:val="00F74ED5"/>
    <w:rsid w:val="00F76379"/>
    <w:rsid w:val="00F831CC"/>
    <w:rsid w:val="00F86FB6"/>
    <w:rsid w:val="00F97C00"/>
    <w:rsid w:val="00FA1CE2"/>
    <w:rsid w:val="00FB2096"/>
    <w:rsid w:val="00FB2BBC"/>
    <w:rsid w:val="00FB4B44"/>
    <w:rsid w:val="00FC10EF"/>
    <w:rsid w:val="00FC1E0B"/>
    <w:rsid w:val="00FC2965"/>
    <w:rsid w:val="00FC2F6F"/>
    <w:rsid w:val="00FC5AD6"/>
    <w:rsid w:val="00FC7792"/>
    <w:rsid w:val="00FC7E6E"/>
    <w:rsid w:val="00FD01C0"/>
    <w:rsid w:val="00FD42FF"/>
    <w:rsid w:val="00FD65A0"/>
    <w:rsid w:val="00FD74C0"/>
    <w:rsid w:val="00FE04DA"/>
    <w:rsid w:val="00FE4B6A"/>
    <w:rsid w:val="00FE65FA"/>
    <w:rsid w:val="00FF47B5"/>
    <w:rsid w:val="279D572D"/>
    <w:rsid w:val="2DE2CFAF"/>
    <w:rsid w:val="35063916"/>
    <w:rsid w:val="5A1D6BEF"/>
    <w:rsid w:val="5B110B3B"/>
    <w:rsid w:val="67798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87D97"/>
  <w15:chartTrackingRefBased/>
  <w15:docId w15:val="{84FB5D0A-3D39-4448-B28A-F7FFC520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3"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CE4"/>
    <w:rPr>
      <w:rFonts w:eastAsiaTheme="minorEastAsia"/>
      <w:i/>
      <w:color w:val="A6A6A6" w:themeColor="background1" w:themeShade="A6"/>
      <w:kern w:val="22"/>
      <w:lang w:eastAsia="ja-JP"/>
      <w14:ligatures w14:val="standard"/>
    </w:rPr>
  </w:style>
  <w:style w:type="paragraph" w:styleId="Heading1">
    <w:name w:val="heading 1"/>
    <w:basedOn w:val="Normal"/>
    <w:next w:val="Heading2"/>
    <w:link w:val="Heading1Char"/>
    <w:uiPriority w:val="9"/>
    <w:qFormat/>
    <w:rsid w:val="004F4B35"/>
    <w:pPr>
      <w:keepNext/>
      <w:keepLines/>
      <w:spacing w:after="40"/>
      <w:contextualSpacing/>
      <w:outlineLvl w:val="0"/>
    </w:pPr>
    <w:rPr>
      <w:rFonts w:asciiTheme="majorHAnsi" w:eastAsiaTheme="majorEastAsia" w:hAnsiTheme="majorHAnsi" w:cstheme="majorBidi"/>
      <w:caps/>
      <w:color w:val="807300" w:themeColor="accent1" w:themeShade="80"/>
      <w:sz w:val="28"/>
      <w:szCs w:val="28"/>
    </w:rPr>
  </w:style>
  <w:style w:type="paragraph" w:styleId="Heading2">
    <w:name w:val="heading 2"/>
    <w:basedOn w:val="Normal"/>
    <w:next w:val="Heading3"/>
    <w:link w:val="Heading2Char"/>
    <w:uiPriority w:val="9"/>
    <w:unhideWhenUsed/>
    <w:qFormat/>
    <w:rsid w:val="004F4B35"/>
    <w:pPr>
      <w:keepNext/>
      <w:keepLines/>
      <w:pBdr>
        <w:top w:val="single" w:sz="4" w:space="1" w:color="1D9AC7" w:themeColor="accent2" w:themeShade="BF"/>
      </w:pBdr>
      <w:spacing w:before="360" w:after="120"/>
      <w:contextualSpacing/>
      <w:outlineLvl w:val="1"/>
    </w:pPr>
    <w:rPr>
      <w:rFonts w:asciiTheme="majorHAnsi" w:eastAsiaTheme="majorEastAsia" w:hAnsiTheme="majorHAnsi" w:cstheme="majorBidi"/>
      <w:b/>
      <w:bCs/>
      <w:caps/>
      <w:color w:val="1D9AC7" w:themeColor="accent2" w:themeShade="BF"/>
      <w:spacing w:val="20"/>
      <w:sz w:val="24"/>
      <w:szCs w:val="24"/>
    </w:rPr>
  </w:style>
  <w:style w:type="paragraph" w:styleId="Heading3">
    <w:name w:val="heading 3"/>
    <w:basedOn w:val="Normal"/>
    <w:link w:val="Heading3Char"/>
    <w:uiPriority w:val="9"/>
    <w:unhideWhenUsed/>
    <w:qFormat/>
    <w:rsid w:val="00872F0A"/>
    <w:pPr>
      <w:keepNext/>
      <w:keepLines/>
      <w:spacing w:before="240" w:after="120"/>
      <w:contextualSpacing/>
      <w:outlineLvl w:val="2"/>
    </w:pPr>
    <w:rPr>
      <w:rFonts w:asciiTheme="majorHAnsi" w:eastAsiaTheme="majorEastAsia" w:hAnsiTheme="majorHAnsi" w:cstheme="majorBidi"/>
      <w:b/>
      <w:bCs/>
      <w:caps/>
      <w:color w:val="984806" w:themeColor="accent6" w:themeShade="80"/>
      <w:sz w:val="24"/>
      <w:szCs w:val="24"/>
    </w:rPr>
  </w:style>
  <w:style w:type="paragraph" w:styleId="Heading4">
    <w:name w:val="heading 4"/>
    <w:basedOn w:val="Normal"/>
    <w:next w:val="Normal"/>
    <w:link w:val="Heading4Char"/>
    <w:uiPriority w:val="9"/>
    <w:semiHidden/>
    <w:unhideWhenUsed/>
    <w:qFormat/>
    <w:rsid w:val="00A70318"/>
    <w:pPr>
      <w:keepNext/>
      <w:keepLines/>
      <w:spacing w:before="40"/>
      <w:outlineLvl w:val="3"/>
    </w:pPr>
    <w:rPr>
      <w:rFonts w:asciiTheme="majorHAnsi" w:eastAsiaTheme="majorEastAsia" w:hAnsiTheme="majorHAnsi" w:cstheme="majorBidi"/>
      <w:b/>
      <w:iCs/>
      <w:color w:val="1C5A24" w:themeColor="accent3" w:themeShade="80"/>
      <w:sz w:val="24"/>
    </w:rPr>
  </w:style>
  <w:style w:type="paragraph" w:styleId="Heading5">
    <w:name w:val="heading 5"/>
    <w:basedOn w:val="Normal"/>
    <w:next w:val="Normal"/>
    <w:link w:val="Heading5Char"/>
    <w:uiPriority w:val="9"/>
    <w:semiHidden/>
    <w:unhideWhenUsed/>
    <w:qFormat/>
    <w:rsid w:val="00A70318"/>
    <w:pPr>
      <w:keepNext/>
      <w:keepLines/>
      <w:spacing w:before="40"/>
      <w:outlineLvl w:val="4"/>
    </w:pPr>
    <w:rPr>
      <w:rFonts w:asciiTheme="majorHAnsi" w:eastAsiaTheme="majorEastAsia" w:hAnsiTheme="majorHAnsi" w:cstheme="majorBidi"/>
      <w:i w:val="0"/>
      <w:color w:val="1C5A24" w:themeColor="accent3" w:themeShade="80"/>
      <w:sz w:val="24"/>
    </w:rPr>
  </w:style>
  <w:style w:type="paragraph" w:styleId="Heading6">
    <w:name w:val="heading 6"/>
    <w:basedOn w:val="Normal"/>
    <w:next w:val="Normal"/>
    <w:link w:val="Heading6Char"/>
    <w:uiPriority w:val="9"/>
    <w:semiHidden/>
    <w:unhideWhenUsed/>
    <w:qFormat/>
    <w:rsid w:val="00A70318"/>
    <w:pPr>
      <w:keepNext/>
      <w:keepLines/>
      <w:spacing w:before="40"/>
      <w:outlineLvl w:val="5"/>
    </w:pPr>
    <w:rPr>
      <w:rFonts w:asciiTheme="majorHAnsi" w:eastAsiaTheme="majorEastAsia" w:hAnsiTheme="majorHAnsi" w:cstheme="majorBidi"/>
      <w:color w:val="136785" w:themeColor="accent2" w:themeShade="80"/>
    </w:rPr>
  </w:style>
  <w:style w:type="paragraph" w:styleId="Heading7">
    <w:name w:val="heading 7"/>
    <w:basedOn w:val="Normal"/>
    <w:next w:val="Normal"/>
    <w:link w:val="Heading7Char"/>
    <w:uiPriority w:val="9"/>
    <w:semiHidden/>
    <w:unhideWhenUsed/>
    <w:qFormat/>
    <w:rsid w:val="00A70318"/>
    <w:pPr>
      <w:keepNext/>
      <w:keepLines/>
      <w:spacing w:before="40"/>
      <w:outlineLvl w:val="6"/>
    </w:pPr>
    <w:rPr>
      <w:rFonts w:asciiTheme="majorHAnsi" w:eastAsiaTheme="majorEastAsia" w:hAnsiTheme="majorHAnsi" w:cstheme="majorBidi"/>
      <w:i w:val="0"/>
      <w:iCs/>
      <w:color w:val="136785" w:themeColor="accent2" w:themeShade="80"/>
    </w:rPr>
  </w:style>
  <w:style w:type="paragraph" w:styleId="Heading8">
    <w:name w:val="heading 8"/>
    <w:basedOn w:val="Normal"/>
    <w:next w:val="Normal"/>
    <w:link w:val="Heading8Char"/>
    <w:uiPriority w:val="9"/>
    <w:semiHidden/>
    <w:unhideWhenUsed/>
    <w:qFormat/>
    <w:rsid w:val="008F07DC"/>
    <w:pPr>
      <w:keepNext/>
      <w:keepLines/>
      <w:spacing w:before="40"/>
      <w:outlineLvl w:val="7"/>
    </w:pPr>
    <w:rPr>
      <w:rFonts w:asciiTheme="majorHAnsi" w:eastAsiaTheme="majorEastAsia" w:hAnsiTheme="majorHAnsi" w:cstheme="majorBidi"/>
      <w:szCs w:val="21"/>
    </w:rPr>
  </w:style>
  <w:style w:type="paragraph" w:styleId="Heading9">
    <w:name w:val="heading 9"/>
    <w:basedOn w:val="Normal"/>
    <w:next w:val="Normal"/>
    <w:link w:val="Heading9Char"/>
    <w:uiPriority w:val="9"/>
    <w:semiHidden/>
    <w:unhideWhenUsed/>
    <w:qFormat/>
    <w:rsid w:val="008F07DC"/>
    <w:pPr>
      <w:keepNext/>
      <w:keepLines/>
      <w:spacing w:before="40"/>
      <w:outlineLvl w:val="8"/>
    </w:pPr>
    <w:rPr>
      <w:rFonts w:asciiTheme="majorHAnsi" w:eastAsiaTheme="majorEastAsia" w:hAnsiTheme="majorHAnsi" w:cstheme="majorBidi"/>
      <w:i w:val="0"/>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6E48F3"/>
    <w:pPr>
      <w:tabs>
        <w:tab w:val="left" w:pos="480"/>
        <w:tab w:val="left" w:pos="960"/>
        <w:tab w:val="left" w:pos="1440"/>
        <w:tab w:val="left" w:pos="1920"/>
        <w:tab w:val="left" w:pos="2400"/>
        <w:tab w:val="left" w:pos="2880"/>
        <w:tab w:val="left" w:pos="3360"/>
        <w:tab w:val="left" w:pos="3840"/>
        <w:tab w:val="left" w:pos="4320"/>
      </w:tabs>
      <w:ind w:left="72" w:right="72"/>
    </w:pPr>
    <w:rPr>
      <w:rFonts w:ascii="Consolas" w:eastAsiaTheme="minorEastAsia" w:hAnsi="Consolas"/>
      <w:kern w:val="22"/>
      <w:szCs w:val="20"/>
      <w:lang w:eastAsia="ja-JP"/>
      <w14:ligatures w14:val="standard"/>
    </w:rPr>
  </w:style>
  <w:style w:type="character" w:customStyle="1" w:styleId="MacroTextChar">
    <w:name w:val="Macro Text Char"/>
    <w:basedOn w:val="DefaultParagraphFont"/>
    <w:link w:val="MacroText"/>
    <w:uiPriority w:val="99"/>
    <w:semiHidden/>
    <w:rsid w:val="006E48F3"/>
    <w:rPr>
      <w:rFonts w:ascii="Consolas" w:eastAsiaTheme="minorEastAsia" w:hAnsi="Consolas"/>
      <w:kern w:val="22"/>
      <w:szCs w:val="20"/>
      <w:lang w:eastAsia="ja-JP"/>
      <w14:ligatures w14:val="standard"/>
    </w:rPr>
  </w:style>
  <w:style w:type="paragraph" w:styleId="Header">
    <w:name w:val="header"/>
    <w:basedOn w:val="Normal"/>
    <w:link w:val="HeaderChar"/>
    <w:uiPriority w:val="99"/>
    <w:unhideWhenUsed/>
    <w:rsid w:val="008F07DC"/>
  </w:style>
  <w:style w:type="character" w:customStyle="1" w:styleId="HeaderChar">
    <w:name w:val="Header Char"/>
    <w:basedOn w:val="DefaultParagraphFont"/>
    <w:link w:val="Header"/>
    <w:uiPriority w:val="99"/>
    <w:rsid w:val="008F07DC"/>
  </w:style>
  <w:style w:type="paragraph" w:styleId="Footer">
    <w:name w:val="footer"/>
    <w:basedOn w:val="Normal"/>
    <w:link w:val="FooterChar"/>
    <w:uiPriority w:val="99"/>
    <w:unhideWhenUsed/>
    <w:rsid w:val="008F07DC"/>
  </w:style>
  <w:style w:type="character" w:customStyle="1" w:styleId="FooterChar">
    <w:name w:val="Footer Char"/>
    <w:basedOn w:val="DefaultParagraphFont"/>
    <w:link w:val="Footer"/>
    <w:uiPriority w:val="99"/>
    <w:rsid w:val="008F07DC"/>
  </w:style>
  <w:style w:type="character" w:customStyle="1" w:styleId="Heading3Char">
    <w:name w:val="Heading 3 Char"/>
    <w:basedOn w:val="DefaultParagraphFont"/>
    <w:link w:val="Heading3"/>
    <w:uiPriority w:val="9"/>
    <w:rsid w:val="00872F0A"/>
    <w:rPr>
      <w:rFonts w:asciiTheme="majorHAnsi" w:eastAsiaTheme="majorEastAsia" w:hAnsiTheme="majorHAnsi" w:cstheme="majorBidi"/>
      <w:b/>
      <w:bCs/>
      <w:i/>
      <w:caps/>
      <w:color w:val="984806" w:themeColor="accent6" w:themeShade="80"/>
      <w:kern w:val="22"/>
      <w:sz w:val="24"/>
      <w:szCs w:val="24"/>
      <w:lang w:eastAsia="ja-JP"/>
      <w14:ligatures w14:val="standard"/>
    </w:rPr>
  </w:style>
  <w:style w:type="paragraph" w:styleId="Title">
    <w:name w:val="Title"/>
    <w:basedOn w:val="Normal"/>
    <w:link w:val="TitleChar"/>
    <w:uiPriority w:val="3"/>
    <w:qFormat/>
    <w:rsid w:val="00906393"/>
    <w:pPr>
      <w:jc w:val="right"/>
    </w:pPr>
    <w:rPr>
      <w:rFonts w:asciiTheme="majorHAnsi" w:eastAsiaTheme="majorEastAsia" w:hAnsiTheme="majorHAnsi" w:cstheme="majorBidi"/>
      <w:caps/>
      <w:color w:val="1D9AC7" w:themeColor="accent2" w:themeShade="BF"/>
      <w:sz w:val="52"/>
      <w:szCs w:val="52"/>
    </w:rPr>
  </w:style>
  <w:style w:type="character" w:customStyle="1" w:styleId="TitleChar">
    <w:name w:val="Title Char"/>
    <w:basedOn w:val="DefaultParagraphFont"/>
    <w:link w:val="Title"/>
    <w:uiPriority w:val="3"/>
    <w:rsid w:val="00906393"/>
    <w:rPr>
      <w:rFonts w:asciiTheme="majorHAnsi" w:eastAsiaTheme="majorEastAsia" w:hAnsiTheme="majorHAnsi" w:cstheme="majorBidi"/>
      <w:caps/>
      <w:color w:val="1D9AC7" w:themeColor="accent2" w:themeShade="BF"/>
      <w:kern w:val="22"/>
      <w:sz w:val="52"/>
      <w:szCs w:val="52"/>
      <w:lang w:eastAsia="ja-JP"/>
      <w14:ligatures w14:val="standard"/>
    </w:rPr>
  </w:style>
  <w:style w:type="paragraph" w:styleId="Subtitle">
    <w:name w:val="Subtitle"/>
    <w:basedOn w:val="Normal"/>
    <w:link w:val="SubtitleChar"/>
    <w:uiPriority w:val="1"/>
    <w:qFormat/>
    <w:rsid w:val="00906393"/>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uiPriority w:val="1"/>
    <w:rsid w:val="00906393"/>
    <w:rPr>
      <w:rFonts w:asciiTheme="majorHAnsi" w:eastAsiaTheme="majorEastAsia" w:hAnsiTheme="majorHAnsi" w:cstheme="majorBidi"/>
      <w:caps/>
      <w:kern w:val="22"/>
      <w:sz w:val="28"/>
      <w:szCs w:val="28"/>
      <w:lang w:eastAsia="ja-JP"/>
      <w14:ligatures w14:val="standard"/>
    </w:rPr>
  </w:style>
  <w:style w:type="character" w:customStyle="1" w:styleId="Heading8Char">
    <w:name w:val="Heading 8 Char"/>
    <w:basedOn w:val="DefaultParagraphFont"/>
    <w:link w:val="Heading8"/>
    <w:uiPriority w:val="9"/>
    <w:semiHidden/>
    <w:rsid w:val="008F07DC"/>
    <w:rPr>
      <w:rFonts w:asciiTheme="majorHAnsi" w:eastAsiaTheme="majorEastAsia" w:hAnsiTheme="majorHAnsi" w:cstheme="majorBidi"/>
      <w:szCs w:val="21"/>
    </w:rPr>
  </w:style>
  <w:style w:type="character" w:customStyle="1" w:styleId="Heading9Char">
    <w:name w:val="Heading 9 Char"/>
    <w:basedOn w:val="DefaultParagraphFont"/>
    <w:link w:val="Heading9"/>
    <w:uiPriority w:val="9"/>
    <w:semiHidden/>
    <w:rsid w:val="008F07DC"/>
    <w:rPr>
      <w:rFonts w:asciiTheme="majorHAnsi" w:eastAsiaTheme="majorEastAsia" w:hAnsiTheme="majorHAnsi" w:cstheme="majorBidi"/>
      <w:i/>
      <w:iCs/>
      <w:szCs w:val="21"/>
    </w:rPr>
  </w:style>
  <w:style w:type="character" w:styleId="IntenseEmphasis">
    <w:name w:val="Intense Emphasis"/>
    <w:basedOn w:val="DefaultParagraphFont"/>
    <w:uiPriority w:val="21"/>
    <w:semiHidden/>
    <w:unhideWhenUsed/>
    <w:qFormat/>
    <w:rsid w:val="008F07DC"/>
    <w:rPr>
      <w:i/>
      <w:iCs/>
      <w:color w:val="807300" w:themeColor="accent1" w:themeShade="80"/>
    </w:rPr>
  </w:style>
  <w:style w:type="paragraph" w:styleId="Quote">
    <w:name w:val="Quote"/>
    <w:basedOn w:val="Normal"/>
    <w:next w:val="Normal"/>
    <w:link w:val="QuoteChar"/>
    <w:uiPriority w:val="29"/>
    <w:semiHidden/>
    <w:unhideWhenUsed/>
    <w:qFormat/>
    <w:rsid w:val="008F07DC"/>
    <w:pPr>
      <w:spacing w:before="200"/>
      <w:jc w:val="center"/>
    </w:pPr>
    <w:rPr>
      <w:i w:val="0"/>
      <w:iCs/>
      <w:color w:val="707986" w:themeColor="text1" w:themeTint="BF"/>
    </w:rPr>
  </w:style>
  <w:style w:type="character" w:customStyle="1" w:styleId="QuoteChar">
    <w:name w:val="Quote Char"/>
    <w:basedOn w:val="DefaultParagraphFont"/>
    <w:link w:val="Quote"/>
    <w:uiPriority w:val="29"/>
    <w:semiHidden/>
    <w:rsid w:val="008F07DC"/>
    <w:rPr>
      <w:i/>
      <w:iCs/>
      <w:color w:val="707986" w:themeColor="text1" w:themeTint="BF"/>
    </w:rPr>
  </w:style>
  <w:style w:type="paragraph" w:styleId="IntenseQuote">
    <w:name w:val="Intense Quote"/>
    <w:basedOn w:val="Normal"/>
    <w:next w:val="Normal"/>
    <w:link w:val="IntenseQuoteChar"/>
    <w:uiPriority w:val="30"/>
    <w:semiHidden/>
    <w:unhideWhenUsed/>
    <w:qFormat/>
    <w:rsid w:val="008F07DC"/>
    <w:pPr>
      <w:pBdr>
        <w:top w:val="single" w:sz="4" w:space="10" w:color="807300" w:themeColor="accent1" w:themeShade="80"/>
        <w:bottom w:val="single" w:sz="4" w:space="10" w:color="807300" w:themeColor="accent1" w:themeShade="80"/>
      </w:pBdr>
      <w:spacing w:before="360" w:after="360"/>
      <w:jc w:val="center"/>
    </w:pPr>
    <w:rPr>
      <w:i w:val="0"/>
      <w:iCs/>
      <w:color w:val="807300" w:themeColor="accent1" w:themeShade="80"/>
    </w:rPr>
  </w:style>
  <w:style w:type="character" w:customStyle="1" w:styleId="IntenseQuoteChar">
    <w:name w:val="Intense Quote Char"/>
    <w:basedOn w:val="DefaultParagraphFont"/>
    <w:link w:val="IntenseQuote"/>
    <w:uiPriority w:val="30"/>
    <w:semiHidden/>
    <w:rsid w:val="008F07DC"/>
    <w:rPr>
      <w:i/>
      <w:iCs/>
      <w:color w:val="807300" w:themeColor="accent1" w:themeShade="80"/>
    </w:rPr>
  </w:style>
  <w:style w:type="character" w:styleId="IntenseReference">
    <w:name w:val="Intense Reference"/>
    <w:basedOn w:val="DefaultParagraphFont"/>
    <w:uiPriority w:val="32"/>
    <w:semiHidden/>
    <w:unhideWhenUsed/>
    <w:qFormat/>
    <w:rsid w:val="008F07DC"/>
    <w:rPr>
      <w:b/>
      <w:bCs/>
      <w:caps w:val="0"/>
      <w:smallCaps/>
      <w:color w:val="807300" w:themeColor="accent1" w:themeShade="80"/>
      <w:spacing w:val="5"/>
    </w:rPr>
  </w:style>
  <w:style w:type="paragraph" w:styleId="Caption">
    <w:name w:val="caption"/>
    <w:basedOn w:val="Normal"/>
    <w:next w:val="Normal"/>
    <w:uiPriority w:val="35"/>
    <w:semiHidden/>
    <w:unhideWhenUsed/>
    <w:qFormat/>
    <w:rsid w:val="008F07DC"/>
    <w:pPr>
      <w:spacing w:after="200"/>
    </w:pPr>
    <w:rPr>
      <w:i w:val="0"/>
      <w:iCs/>
      <w:color w:val="0070AA" w:themeColor="text2"/>
      <w:szCs w:val="18"/>
    </w:rPr>
  </w:style>
  <w:style w:type="character" w:customStyle="1" w:styleId="Heading1Char">
    <w:name w:val="Heading 1 Char"/>
    <w:basedOn w:val="DefaultParagraphFont"/>
    <w:link w:val="Heading1"/>
    <w:uiPriority w:val="9"/>
    <w:rsid w:val="004F4B35"/>
    <w:rPr>
      <w:rFonts w:asciiTheme="majorHAnsi" w:eastAsiaTheme="majorEastAsia" w:hAnsiTheme="majorHAnsi" w:cstheme="majorBidi"/>
      <w:caps/>
      <w:color w:val="807300" w:themeColor="accent1" w:themeShade="80"/>
      <w:kern w:val="22"/>
      <w:sz w:val="28"/>
      <w:szCs w:val="28"/>
      <w:lang w:eastAsia="ja-JP"/>
      <w14:ligatures w14:val="standard"/>
    </w:rPr>
  </w:style>
  <w:style w:type="paragraph" w:styleId="TOCHeading">
    <w:name w:val="TOC Heading"/>
    <w:basedOn w:val="Heading1"/>
    <w:next w:val="Normal"/>
    <w:uiPriority w:val="39"/>
    <w:unhideWhenUsed/>
    <w:qFormat/>
    <w:rsid w:val="008F07DC"/>
    <w:pPr>
      <w:outlineLvl w:val="9"/>
    </w:pPr>
  </w:style>
  <w:style w:type="character" w:customStyle="1" w:styleId="Heading2Char">
    <w:name w:val="Heading 2 Char"/>
    <w:basedOn w:val="DefaultParagraphFont"/>
    <w:link w:val="Heading2"/>
    <w:uiPriority w:val="9"/>
    <w:rsid w:val="004F4B35"/>
    <w:rPr>
      <w:rFonts w:asciiTheme="majorHAnsi" w:eastAsiaTheme="majorEastAsia" w:hAnsiTheme="majorHAnsi" w:cstheme="majorBidi"/>
      <w:b/>
      <w:bCs/>
      <w:caps/>
      <w:color w:val="1D9AC7" w:themeColor="accent2" w:themeShade="BF"/>
      <w:spacing w:val="20"/>
      <w:kern w:val="22"/>
      <w:sz w:val="24"/>
      <w:szCs w:val="24"/>
      <w:lang w:eastAsia="ja-JP"/>
      <w14:ligatures w14:val="standard"/>
    </w:rPr>
  </w:style>
  <w:style w:type="paragraph" w:styleId="BalloonText">
    <w:name w:val="Balloon Text"/>
    <w:basedOn w:val="Normal"/>
    <w:link w:val="BalloonTextChar"/>
    <w:uiPriority w:val="99"/>
    <w:semiHidden/>
    <w:unhideWhenUsed/>
    <w:rsid w:val="008F07DC"/>
    <w:rPr>
      <w:rFonts w:ascii="Segoe UI" w:hAnsi="Segoe UI" w:cs="Segoe UI"/>
      <w:szCs w:val="18"/>
    </w:rPr>
  </w:style>
  <w:style w:type="character" w:customStyle="1" w:styleId="BalloonTextChar">
    <w:name w:val="Balloon Text Char"/>
    <w:basedOn w:val="DefaultParagraphFont"/>
    <w:link w:val="BalloonText"/>
    <w:uiPriority w:val="99"/>
    <w:semiHidden/>
    <w:rsid w:val="008F07DC"/>
    <w:rPr>
      <w:rFonts w:ascii="Segoe UI" w:hAnsi="Segoe UI" w:cs="Segoe UI"/>
      <w:szCs w:val="18"/>
    </w:rPr>
  </w:style>
  <w:style w:type="paragraph" w:styleId="BlockText">
    <w:name w:val="Block Text"/>
    <w:basedOn w:val="Normal"/>
    <w:uiPriority w:val="99"/>
    <w:semiHidden/>
    <w:unhideWhenUsed/>
    <w:rsid w:val="008F07DC"/>
    <w:pPr>
      <w:pBdr>
        <w:top w:val="single" w:sz="2" w:space="10" w:color="807300" w:themeColor="accent1" w:themeShade="80"/>
        <w:left w:val="single" w:sz="2" w:space="10" w:color="807300" w:themeColor="accent1" w:themeShade="80"/>
        <w:bottom w:val="single" w:sz="2" w:space="10" w:color="807300" w:themeColor="accent1" w:themeShade="80"/>
        <w:right w:val="single" w:sz="2" w:space="10" w:color="807300" w:themeColor="accent1" w:themeShade="80"/>
      </w:pBdr>
      <w:ind w:left="1152" w:right="1152"/>
    </w:pPr>
    <w:rPr>
      <w:i w:val="0"/>
      <w:iCs/>
      <w:color w:val="807300" w:themeColor="accent1" w:themeShade="80"/>
    </w:rPr>
  </w:style>
  <w:style w:type="paragraph" w:styleId="BodyText3">
    <w:name w:val="Body Text 3"/>
    <w:basedOn w:val="Normal"/>
    <w:link w:val="BodyText3Char"/>
    <w:uiPriority w:val="99"/>
    <w:semiHidden/>
    <w:unhideWhenUsed/>
    <w:rsid w:val="008F07DC"/>
    <w:pPr>
      <w:spacing w:after="120"/>
    </w:pPr>
    <w:rPr>
      <w:szCs w:val="16"/>
    </w:rPr>
  </w:style>
  <w:style w:type="character" w:customStyle="1" w:styleId="BodyText3Char">
    <w:name w:val="Body Text 3 Char"/>
    <w:basedOn w:val="DefaultParagraphFont"/>
    <w:link w:val="BodyText3"/>
    <w:uiPriority w:val="99"/>
    <w:semiHidden/>
    <w:rsid w:val="008F07DC"/>
    <w:rPr>
      <w:szCs w:val="16"/>
    </w:rPr>
  </w:style>
  <w:style w:type="paragraph" w:styleId="BodyTextIndent3">
    <w:name w:val="Body Text Indent 3"/>
    <w:basedOn w:val="Normal"/>
    <w:link w:val="BodyTextIndent3Char"/>
    <w:uiPriority w:val="99"/>
    <w:semiHidden/>
    <w:unhideWhenUsed/>
    <w:rsid w:val="008F07DC"/>
    <w:pPr>
      <w:spacing w:after="120"/>
      <w:ind w:left="360"/>
    </w:pPr>
    <w:rPr>
      <w:szCs w:val="16"/>
    </w:rPr>
  </w:style>
  <w:style w:type="character" w:customStyle="1" w:styleId="BodyTextIndent3Char">
    <w:name w:val="Body Text Indent 3 Char"/>
    <w:basedOn w:val="DefaultParagraphFont"/>
    <w:link w:val="BodyTextIndent3"/>
    <w:uiPriority w:val="99"/>
    <w:semiHidden/>
    <w:rsid w:val="008F07DC"/>
    <w:rPr>
      <w:szCs w:val="16"/>
    </w:rPr>
  </w:style>
  <w:style w:type="character" w:styleId="CommentReference">
    <w:name w:val="annotation reference"/>
    <w:basedOn w:val="DefaultParagraphFont"/>
    <w:uiPriority w:val="99"/>
    <w:semiHidden/>
    <w:unhideWhenUsed/>
    <w:rsid w:val="008F07DC"/>
    <w:rPr>
      <w:sz w:val="22"/>
      <w:szCs w:val="16"/>
    </w:rPr>
  </w:style>
  <w:style w:type="paragraph" w:styleId="CommentText">
    <w:name w:val="annotation text"/>
    <w:basedOn w:val="Normal"/>
    <w:link w:val="CommentTextChar"/>
    <w:uiPriority w:val="99"/>
    <w:semiHidden/>
    <w:unhideWhenUsed/>
    <w:rsid w:val="008F07DC"/>
    <w:rPr>
      <w:szCs w:val="20"/>
    </w:rPr>
  </w:style>
  <w:style w:type="character" w:customStyle="1" w:styleId="CommentTextChar">
    <w:name w:val="Comment Text Char"/>
    <w:basedOn w:val="DefaultParagraphFont"/>
    <w:link w:val="CommentText"/>
    <w:uiPriority w:val="99"/>
    <w:semiHidden/>
    <w:rsid w:val="008F07DC"/>
    <w:rPr>
      <w:szCs w:val="20"/>
    </w:rPr>
  </w:style>
  <w:style w:type="paragraph" w:styleId="CommentSubject">
    <w:name w:val="annotation subject"/>
    <w:basedOn w:val="CommentText"/>
    <w:next w:val="CommentText"/>
    <w:link w:val="CommentSubjectChar"/>
    <w:uiPriority w:val="99"/>
    <w:semiHidden/>
    <w:unhideWhenUsed/>
    <w:rsid w:val="008F07DC"/>
    <w:rPr>
      <w:b/>
      <w:bCs/>
    </w:rPr>
  </w:style>
  <w:style w:type="character" w:customStyle="1" w:styleId="CommentSubjectChar">
    <w:name w:val="Comment Subject Char"/>
    <w:basedOn w:val="CommentTextChar"/>
    <w:link w:val="CommentSubject"/>
    <w:uiPriority w:val="99"/>
    <w:semiHidden/>
    <w:rsid w:val="008F07DC"/>
    <w:rPr>
      <w:b/>
      <w:bCs/>
      <w:szCs w:val="20"/>
    </w:rPr>
  </w:style>
  <w:style w:type="paragraph" w:styleId="DocumentMap">
    <w:name w:val="Document Map"/>
    <w:basedOn w:val="Normal"/>
    <w:link w:val="DocumentMapChar"/>
    <w:uiPriority w:val="99"/>
    <w:semiHidden/>
    <w:unhideWhenUsed/>
    <w:rsid w:val="008F07DC"/>
    <w:rPr>
      <w:rFonts w:ascii="Segoe UI" w:hAnsi="Segoe UI" w:cs="Segoe UI"/>
      <w:szCs w:val="16"/>
    </w:rPr>
  </w:style>
  <w:style w:type="character" w:customStyle="1" w:styleId="DocumentMapChar">
    <w:name w:val="Document Map Char"/>
    <w:basedOn w:val="DefaultParagraphFont"/>
    <w:link w:val="DocumentMap"/>
    <w:uiPriority w:val="99"/>
    <w:semiHidden/>
    <w:rsid w:val="008F07DC"/>
    <w:rPr>
      <w:rFonts w:ascii="Segoe UI" w:hAnsi="Segoe UI" w:cs="Segoe UI"/>
      <w:szCs w:val="16"/>
    </w:rPr>
  </w:style>
  <w:style w:type="paragraph" w:styleId="EndnoteText">
    <w:name w:val="endnote text"/>
    <w:basedOn w:val="Normal"/>
    <w:link w:val="EndnoteTextChar"/>
    <w:uiPriority w:val="99"/>
    <w:semiHidden/>
    <w:unhideWhenUsed/>
    <w:rsid w:val="008F07DC"/>
    <w:rPr>
      <w:szCs w:val="20"/>
    </w:rPr>
  </w:style>
  <w:style w:type="character" w:customStyle="1" w:styleId="EndnoteTextChar">
    <w:name w:val="Endnote Text Char"/>
    <w:basedOn w:val="DefaultParagraphFont"/>
    <w:link w:val="EndnoteText"/>
    <w:uiPriority w:val="99"/>
    <w:semiHidden/>
    <w:rsid w:val="008F07DC"/>
    <w:rPr>
      <w:szCs w:val="20"/>
    </w:rPr>
  </w:style>
  <w:style w:type="paragraph" w:styleId="EnvelopeReturn">
    <w:name w:val="envelope return"/>
    <w:basedOn w:val="Normal"/>
    <w:uiPriority w:val="99"/>
    <w:semiHidden/>
    <w:unhideWhenUsed/>
    <w:rsid w:val="008F07DC"/>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8F07DC"/>
    <w:rPr>
      <w:szCs w:val="20"/>
    </w:rPr>
  </w:style>
  <w:style w:type="character" w:customStyle="1" w:styleId="FootnoteTextChar">
    <w:name w:val="Footnote Text Char"/>
    <w:basedOn w:val="DefaultParagraphFont"/>
    <w:link w:val="FootnoteText"/>
    <w:uiPriority w:val="99"/>
    <w:semiHidden/>
    <w:rsid w:val="008F07DC"/>
    <w:rPr>
      <w:szCs w:val="20"/>
    </w:rPr>
  </w:style>
  <w:style w:type="character" w:styleId="HTMLCode">
    <w:name w:val="HTML Code"/>
    <w:basedOn w:val="DefaultParagraphFont"/>
    <w:uiPriority w:val="99"/>
    <w:semiHidden/>
    <w:unhideWhenUsed/>
    <w:rsid w:val="008F07DC"/>
    <w:rPr>
      <w:rFonts w:ascii="Consolas" w:hAnsi="Consolas"/>
      <w:sz w:val="22"/>
      <w:szCs w:val="20"/>
    </w:rPr>
  </w:style>
  <w:style w:type="character" w:styleId="HTMLKeyboard">
    <w:name w:val="HTML Keyboard"/>
    <w:basedOn w:val="DefaultParagraphFont"/>
    <w:uiPriority w:val="99"/>
    <w:semiHidden/>
    <w:unhideWhenUsed/>
    <w:rsid w:val="008F07DC"/>
    <w:rPr>
      <w:rFonts w:ascii="Consolas" w:hAnsi="Consolas"/>
      <w:sz w:val="22"/>
      <w:szCs w:val="20"/>
    </w:rPr>
  </w:style>
  <w:style w:type="paragraph" w:styleId="HTMLPreformatted">
    <w:name w:val="HTML Preformatted"/>
    <w:basedOn w:val="Normal"/>
    <w:link w:val="HTMLPreformattedChar"/>
    <w:uiPriority w:val="99"/>
    <w:semiHidden/>
    <w:unhideWhenUsed/>
    <w:rsid w:val="008F07DC"/>
    <w:rPr>
      <w:rFonts w:ascii="Consolas" w:hAnsi="Consolas"/>
      <w:szCs w:val="20"/>
    </w:rPr>
  </w:style>
  <w:style w:type="character" w:customStyle="1" w:styleId="HTMLPreformattedChar">
    <w:name w:val="HTML Preformatted Char"/>
    <w:basedOn w:val="DefaultParagraphFont"/>
    <w:link w:val="HTMLPreformatted"/>
    <w:uiPriority w:val="99"/>
    <w:semiHidden/>
    <w:rsid w:val="008F07DC"/>
    <w:rPr>
      <w:rFonts w:ascii="Consolas" w:hAnsi="Consolas"/>
      <w:szCs w:val="20"/>
    </w:rPr>
  </w:style>
  <w:style w:type="character" w:styleId="HTMLTypewriter">
    <w:name w:val="HTML Typewriter"/>
    <w:basedOn w:val="DefaultParagraphFont"/>
    <w:uiPriority w:val="99"/>
    <w:semiHidden/>
    <w:unhideWhenUsed/>
    <w:rsid w:val="008F07DC"/>
    <w:rPr>
      <w:rFonts w:ascii="Consolas" w:hAnsi="Consolas"/>
      <w:sz w:val="22"/>
      <w:szCs w:val="20"/>
    </w:rPr>
  </w:style>
  <w:style w:type="paragraph" w:styleId="PlainText">
    <w:name w:val="Plain Text"/>
    <w:basedOn w:val="Normal"/>
    <w:link w:val="PlainTextChar"/>
    <w:uiPriority w:val="99"/>
    <w:semiHidden/>
    <w:unhideWhenUsed/>
    <w:rsid w:val="008F07DC"/>
    <w:rPr>
      <w:rFonts w:ascii="Consolas" w:hAnsi="Consolas"/>
      <w:szCs w:val="21"/>
    </w:rPr>
  </w:style>
  <w:style w:type="character" w:customStyle="1" w:styleId="PlainTextChar">
    <w:name w:val="Plain Text Char"/>
    <w:basedOn w:val="DefaultParagraphFont"/>
    <w:link w:val="PlainText"/>
    <w:uiPriority w:val="99"/>
    <w:semiHidden/>
    <w:rsid w:val="008F07DC"/>
    <w:rPr>
      <w:rFonts w:ascii="Consolas" w:hAnsi="Consolas"/>
      <w:szCs w:val="21"/>
    </w:rPr>
  </w:style>
  <w:style w:type="table" w:customStyle="1" w:styleId="Sinbordes">
    <w:name w:val="Sin bordes"/>
    <w:basedOn w:val="TableNormal"/>
    <w:uiPriority w:val="99"/>
    <w:rsid w:val="004F4B35"/>
    <w:rPr>
      <w:rFonts w:eastAsiaTheme="minorEastAsia"/>
      <w:kern w:val="22"/>
      <w:lang w:eastAsia="ja-JP"/>
      <w14:ligatures w14:val="standard"/>
    </w:rPr>
    <w:tblPr>
      <w:tblBorders>
        <w:bottom w:val="single" w:sz="4" w:space="0" w:color="B7E4F4" w:themeColor="accent2" w:themeTint="66"/>
        <w:insideH w:val="single" w:sz="4" w:space="0" w:color="B7E4F4" w:themeColor="accent2" w:themeTint="66"/>
        <w:insideV w:val="single" w:sz="4" w:space="0" w:color="B7E4F4" w:themeColor="accent2" w:themeTint="66"/>
      </w:tblBorders>
      <w:tblCellMar>
        <w:left w:w="72" w:type="dxa"/>
        <w:right w:w="72" w:type="dxa"/>
      </w:tblCellMar>
    </w:tblPr>
    <w:tblStylePr w:type="firstRow">
      <w:pPr>
        <w:keepNext/>
        <w:wordWrap/>
      </w:pPr>
      <w:rPr>
        <w:rFonts w:asciiTheme="majorHAnsi" w:hAnsiTheme="majorHAnsi"/>
        <w:b/>
        <w:i w:val="0"/>
        <w:caps w:val="0"/>
        <w:smallCaps w:val="0"/>
        <w:color w:val="auto"/>
        <w:sz w:val="22"/>
      </w:rPr>
      <w:tblPr/>
      <w:trPr>
        <w:tblHeader/>
      </w:trPr>
      <w:tcPr>
        <w:tcBorders>
          <w:top w:val="nil"/>
          <w:left w:val="nil"/>
          <w:bottom w:val="single" w:sz="12" w:space="0" w:color="B7E4F4" w:themeColor="accent2" w:themeTint="66"/>
          <w:right w:val="nil"/>
          <w:insideH w:val="nil"/>
          <w:insideV w:val="single" w:sz="4" w:space="0" w:color="B7E4F4" w:themeColor="accent2" w:themeTint="66"/>
          <w:tl2br w:val="nil"/>
          <w:tr2bl w:val="nil"/>
        </w:tcBorders>
        <w:vAlign w:val="bottom"/>
      </w:tcPr>
    </w:tblStylePr>
    <w:tblStylePr w:type="firstCol">
      <w:rPr>
        <w:b/>
        <w:i w:val="0"/>
      </w:rPr>
    </w:tblStylePr>
  </w:style>
  <w:style w:type="paragraph" w:customStyle="1" w:styleId="Logotipo">
    <w:name w:val="Logotipo"/>
    <w:basedOn w:val="Normal"/>
    <w:uiPriority w:val="2"/>
    <w:qFormat/>
    <w:rsid w:val="00906393"/>
    <w:pPr>
      <w:spacing w:before="4500" w:after="1440"/>
      <w:jc w:val="right"/>
    </w:pPr>
    <w:rPr>
      <w:color w:val="00537F" w:themeColor="text2" w:themeShade="BF"/>
      <w:sz w:val="52"/>
      <w:szCs w:val="52"/>
    </w:rPr>
  </w:style>
  <w:style w:type="paragraph" w:customStyle="1" w:styleId="Informacindecontacto">
    <w:name w:val="Información de contacto"/>
    <w:basedOn w:val="Normal"/>
    <w:next w:val="Normal"/>
    <w:uiPriority w:val="4"/>
    <w:qFormat/>
    <w:rsid w:val="00906393"/>
    <w:pPr>
      <w:spacing w:before="1440" w:line="360" w:lineRule="auto"/>
      <w:contextualSpacing/>
      <w:jc w:val="right"/>
    </w:pPr>
    <w:rPr>
      <w:caps/>
    </w:rPr>
  </w:style>
  <w:style w:type="paragraph" w:styleId="ListNumber">
    <w:name w:val="List Number"/>
    <w:basedOn w:val="Normal"/>
    <w:uiPriority w:val="10"/>
    <w:qFormat/>
    <w:rsid w:val="00906393"/>
    <w:pPr>
      <w:numPr>
        <w:numId w:val="6"/>
      </w:numPr>
      <w:contextualSpacing/>
    </w:pPr>
  </w:style>
  <w:style w:type="character" w:styleId="Emphasis">
    <w:name w:val="Emphasis"/>
    <w:basedOn w:val="DefaultParagraphFont"/>
    <w:uiPriority w:val="12"/>
    <w:unhideWhenUsed/>
    <w:qFormat/>
    <w:rsid w:val="00906393"/>
    <w:rPr>
      <w:i/>
      <w:iCs/>
      <w:color w:val="828A96" w:themeColor="text1" w:themeTint="A6"/>
    </w:rPr>
  </w:style>
  <w:style w:type="paragraph" w:customStyle="1" w:styleId="Piedepginacentrado">
    <w:name w:val="Pie de página centrado"/>
    <w:basedOn w:val="Footer"/>
    <w:link w:val="Carcterdepiedepginacentrado"/>
    <w:uiPriority w:val="13"/>
    <w:qFormat/>
    <w:rsid w:val="00906393"/>
    <w:pPr>
      <w:jc w:val="center"/>
    </w:pPr>
  </w:style>
  <w:style w:type="character" w:customStyle="1" w:styleId="Carcterdepiedepginacentrado">
    <w:name w:val="Carácter de pie de página centrado"/>
    <w:basedOn w:val="FooterChar"/>
    <w:link w:val="Piedepginacentrado"/>
    <w:uiPriority w:val="13"/>
    <w:rsid w:val="00906393"/>
    <w:rPr>
      <w:rFonts w:eastAsiaTheme="minorEastAsia"/>
      <w:kern w:val="22"/>
      <w:lang w:eastAsia="ja-JP"/>
      <w14:ligatures w14:val="standard"/>
    </w:rPr>
  </w:style>
  <w:style w:type="paragraph" w:customStyle="1" w:styleId="Piedepginaalineadoaladerecha">
    <w:name w:val="Pie de página alineado a la derecha"/>
    <w:basedOn w:val="Footer"/>
    <w:link w:val="Carcterdepiedepginaalineadoaladerecha"/>
    <w:uiPriority w:val="13"/>
    <w:qFormat/>
    <w:rsid w:val="00906393"/>
    <w:pPr>
      <w:jc w:val="right"/>
    </w:pPr>
  </w:style>
  <w:style w:type="character" w:customStyle="1" w:styleId="Carcterdepiedepginaalineadoaladerecha">
    <w:name w:val="Carácter de pie de página alineado a la derecha"/>
    <w:basedOn w:val="FooterChar"/>
    <w:link w:val="Piedepginaalineadoaladerecha"/>
    <w:uiPriority w:val="13"/>
    <w:rsid w:val="00906393"/>
    <w:rPr>
      <w:rFonts w:eastAsiaTheme="minorEastAsia"/>
      <w:kern w:val="22"/>
      <w:lang w:eastAsia="ja-JP"/>
      <w14:ligatures w14:val="standard"/>
    </w:rPr>
  </w:style>
  <w:style w:type="paragraph" w:styleId="ListBullet">
    <w:name w:val="List Bullet"/>
    <w:basedOn w:val="Normal"/>
    <w:uiPriority w:val="11"/>
    <w:qFormat/>
    <w:rsid w:val="00906393"/>
    <w:pPr>
      <w:numPr>
        <w:numId w:val="1"/>
      </w:numPr>
      <w:contextualSpacing/>
    </w:pPr>
  </w:style>
  <w:style w:type="table" w:styleId="TableGrid">
    <w:name w:val="Table Grid"/>
    <w:basedOn w:val="TableNormal"/>
    <w:uiPriority w:val="59"/>
    <w:rsid w:val="00AD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4B35"/>
    <w:rPr>
      <w:color w:val="808080"/>
    </w:rPr>
  </w:style>
  <w:style w:type="character" w:customStyle="1" w:styleId="Heading4Char">
    <w:name w:val="Heading 4 Char"/>
    <w:basedOn w:val="DefaultParagraphFont"/>
    <w:link w:val="Heading4"/>
    <w:uiPriority w:val="9"/>
    <w:semiHidden/>
    <w:rsid w:val="00A70318"/>
    <w:rPr>
      <w:rFonts w:asciiTheme="majorHAnsi" w:eastAsiaTheme="majorEastAsia" w:hAnsiTheme="majorHAnsi" w:cstheme="majorBidi"/>
      <w:b/>
      <w:iCs/>
      <w:color w:val="1C5A24" w:themeColor="accent3" w:themeShade="80"/>
      <w:kern w:val="22"/>
      <w:sz w:val="24"/>
      <w:lang w:eastAsia="ja-JP"/>
      <w14:ligatures w14:val="standard"/>
    </w:rPr>
  </w:style>
  <w:style w:type="character" w:customStyle="1" w:styleId="Heading5Char">
    <w:name w:val="Heading 5 Char"/>
    <w:basedOn w:val="DefaultParagraphFont"/>
    <w:link w:val="Heading5"/>
    <w:uiPriority w:val="9"/>
    <w:semiHidden/>
    <w:rsid w:val="00A70318"/>
    <w:rPr>
      <w:rFonts w:asciiTheme="majorHAnsi" w:eastAsiaTheme="majorEastAsia" w:hAnsiTheme="majorHAnsi" w:cstheme="majorBidi"/>
      <w:i/>
      <w:color w:val="1C5A24" w:themeColor="accent3" w:themeShade="80"/>
      <w:kern w:val="22"/>
      <w:sz w:val="24"/>
      <w:lang w:eastAsia="ja-JP"/>
      <w14:ligatures w14:val="standard"/>
    </w:rPr>
  </w:style>
  <w:style w:type="character" w:customStyle="1" w:styleId="Heading6Char">
    <w:name w:val="Heading 6 Char"/>
    <w:basedOn w:val="DefaultParagraphFont"/>
    <w:link w:val="Heading6"/>
    <w:uiPriority w:val="9"/>
    <w:semiHidden/>
    <w:rsid w:val="00A70318"/>
    <w:rPr>
      <w:rFonts w:asciiTheme="majorHAnsi" w:eastAsiaTheme="majorEastAsia" w:hAnsiTheme="majorHAnsi" w:cstheme="majorBidi"/>
      <w:color w:val="136785" w:themeColor="accent2" w:themeShade="80"/>
      <w:kern w:val="22"/>
      <w:lang w:eastAsia="ja-JP"/>
      <w14:ligatures w14:val="standard"/>
    </w:rPr>
  </w:style>
  <w:style w:type="character" w:customStyle="1" w:styleId="Heading7Char">
    <w:name w:val="Heading 7 Char"/>
    <w:basedOn w:val="DefaultParagraphFont"/>
    <w:link w:val="Heading7"/>
    <w:uiPriority w:val="9"/>
    <w:semiHidden/>
    <w:rsid w:val="00A70318"/>
    <w:rPr>
      <w:rFonts w:asciiTheme="majorHAnsi" w:eastAsiaTheme="majorEastAsia" w:hAnsiTheme="majorHAnsi" w:cstheme="majorBidi"/>
      <w:i/>
      <w:iCs/>
      <w:color w:val="136785" w:themeColor="accent2" w:themeShade="80"/>
      <w:kern w:val="22"/>
      <w:lang w:eastAsia="ja-JP"/>
      <w14:ligatures w14:val="standard"/>
    </w:rPr>
  </w:style>
  <w:style w:type="paragraph" w:styleId="ListParagraph">
    <w:name w:val="List Paragraph"/>
    <w:basedOn w:val="Normal"/>
    <w:uiPriority w:val="34"/>
    <w:unhideWhenUsed/>
    <w:qFormat/>
    <w:rsid w:val="00646CE4"/>
    <w:pPr>
      <w:ind w:left="720"/>
      <w:contextualSpacing/>
    </w:pPr>
  </w:style>
  <w:style w:type="table" w:styleId="GridTable4-Accent6">
    <w:name w:val="Grid Table 4 Accent 6"/>
    <w:basedOn w:val="TableNormal"/>
    <w:uiPriority w:val="49"/>
    <w:rsid w:val="00872F0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PlainTable5">
    <w:name w:val="Plain Table 5"/>
    <w:basedOn w:val="TableNormal"/>
    <w:uiPriority w:val="45"/>
    <w:rsid w:val="00600B0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5A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5A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5A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5A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600B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6">
    <w:name w:val="Grid Table 2 Accent 6"/>
    <w:basedOn w:val="TableNormal"/>
    <w:uiPriority w:val="47"/>
    <w:rsid w:val="00600B0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2">
    <w:name w:val="Grid Table 4 Accent 2"/>
    <w:basedOn w:val="TableNormal"/>
    <w:uiPriority w:val="49"/>
    <w:rsid w:val="00600B0B"/>
    <w:tblPr>
      <w:tblStyleRowBandSize w:val="1"/>
      <w:tblStyleColBandSize w:val="1"/>
      <w:tblBorders>
        <w:top w:val="single" w:sz="4" w:space="0" w:color="93D7EF" w:themeColor="accent2" w:themeTint="99"/>
        <w:left w:val="single" w:sz="4" w:space="0" w:color="93D7EF" w:themeColor="accent2" w:themeTint="99"/>
        <w:bottom w:val="single" w:sz="4" w:space="0" w:color="93D7EF" w:themeColor="accent2" w:themeTint="99"/>
        <w:right w:val="single" w:sz="4" w:space="0" w:color="93D7EF" w:themeColor="accent2" w:themeTint="99"/>
        <w:insideH w:val="single" w:sz="4" w:space="0" w:color="93D7EF" w:themeColor="accent2" w:themeTint="99"/>
        <w:insideV w:val="single" w:sz="4" w:space="0" w:color="93D7EF" w:themeColor="accent2" w:themeTint="99"/>
      </w:tblBorders>
    </w:tblPr>
    <w:tblStylePr w:type="firstRow">
      <w:rPr>
        <w:b/>
        <w:bCs/>
        <w:color w:val="FFFFFF" w:themeColor="background1"/>
      </w:rPr>
      <w:tblPr/>
      <w:tcPr>
        <w:tcBorders>
          <w:top w:val="single" w:sz="4" w:space="0" w:color="4CBDE5" w:themeColor="accent2"/>
          <w:left w:val="single" w:sz="4" w:space="0" w:color="4CBDE5" w:themeColor="accent2"/>
          <w:bottom w:val="single" w:sz="4" w:space="0" w:color="4CBDE5" w:themeColor="accent2"/>
          <w:right w:val="single" w:sz="4" w:space="0" w:color="4CBDE5" w:themeColor="accent2"/>
          <w:insideH w:val="nil"/>
          <w:insideV w:val="nil"/>
        </w:tcBorders>
        <w:shd w:val="clear" w:color="auto" w:fill="4CBDE5" w:themeFill="accent2"/>
      </w:tcPr>
    </w:tblStylePr>
    <w:tblStylePr w:type="lastRow">
      <w:rPr>
        <w:b/>
        <w:bCs/>
      </w:rPr>
      <w:tblPr/>
      <w:tcPr>
        <w:tcBorders>
          <w:top w:val="double" w:sz="4" w:space="0" w:color="4CBDE5" w:themeColor="accent2"/>
        </w:tcBorders>
      </w:tcPr>
    </w:tblStylePr>
    <w:tblStylePr w:type="firstCol">
      <w:rPr>
        <w:b/>
        <w:bCs/>
      </w:rPr>
    </w:tblStylePr>
    <w:tblStylePr w:type="lastCol">
      <w:rPr>
        <w:b/>
        <w:bCs/>
      </w:rPr>
    </w:tblStylePr>
    <w:tblStylePr w:type="band1Vert">
      <w:tblPr/>
      <w:tcPr>
        <w:shd w:val="clear" w:color="auto" w:fill="DBF1F9" w:themeFill="accent2" w:themeFillTint="33"/>
      </w:tcPr>
    </w:tblStylePr>
    <w:tblStylePr w:type="band1Horz">
      <w:tblPr/>
      <w:tcPr>
        <w:shd w:val="clear" w:color="auto" w:fill="DBF1F9" w:themeFill="accent2" w:themeFillTint="33"/>
      </w:tcPr>
    </w:tblStylePr>
  </w:style>
  <w:style w:type="table" w:styleId="GridTable4-Accent4">
    <w:name w:val="Grid Table 4 Accent 4"/>
    <w:basedOn w:val="TableNormal"/>
    <w:uiPriority w:val="49"/>
    <w:rsid w:val="00600B0B"/>
    <w:tblPr>
      <w:tblStyleRowBandSize w:val="1"/>
      <w:tblStyleColBandSize w:val="1"/>
      <w:tblBorders>
        <w:top w:val="single" w:sz="4" w:space="0" w:color="33B9FF" w:themeColor="accent4" w:themeTint="99"/>
        <w:left w:val="single" w:sz="4" w:space="0" w:color="33B9FF" w:themeColor="accent4" w:themeTint="99"/>
        <w:bottom w:val="single" w:sz="4" w:space="0" w:color="33B9FF" w:themeColor="accent4" w:themeTint="99"/>
        <w:right w:val="single" w:sz="4" w:space="0" w:color="33B9FF" w:themeColor="accent4" w:themeTint="99"/>
        <w:insideH w:val="single" w:sz="4" w:space="0" w:color="33B9FF" w:themeColor="accent4" w:themeTint="99"/>
        <w:insideV w:val="single" w:sz="4" w:space="0" w:color="33B9FF" w:themeColor="accent4" w:themeTint="99"/>
      </w:tblBorders>
    </w:tblPr>
    <w:tblStylePr w:type="firstRow">
      <w:rPr>
        <w:b/>
        <w:bCs/>
        <w:color w:val="FFFFFF" w:themeColor="background1"/>
      </w:rPr>
      <w:tblPr/>
      <w:tcPr>
        <w:tcBorders>
          <w:top w:val="single" w:sz="4" w:space="0" w:color="0070AA" w:themeColor="accent4"/>
          <w:left w:val="single" w:sz="4" w:space="0" w:color="0070AA" w:themeColor="accent4"/>
          <w:bottom w:val="single" w:sz="4" w:space="0" w:color="0070AA" w:themeColor="accent4"/>
          <w:right w:val="single" w:sz="4" w:space="0" w:color="0070AA" w:themeColor="accent4"/>
          <w:insideH w:val="nil"/>
          <w:insideV w:val="nil"/>
        </w:tcBorders>
        <w:shd w:val="clear" w:color="auto" w:fill="0070AA" w:themeFill="accent4"/>
      </w:tcPr>
    </w:tblStylePr>
    <w:tblStylePr w:type="lastRow">
      <w:rPr>
        <w:b/>
        <w:bCs/>
      </w:rPr>
      <w:tblPr/>
      <w:tcPr>
        <w:tcBorders>
          <w:top w:val="double" w:sz="4" w:space="0" w:color="0070AA" w:themeColor="accent4"/>
        </w:tcBorders>
      </w:tcPr>
    </w:tblStylePr>
    <w:tblStylePr w:type="firstCol">
      <w:rPr>
        <w:b/>
        <w:bCs/>
      </w:rPr>
    </w:tblStylePr>
    <w:tblStylePr w:type="lastCol">
      <w:rPr>
        <w:b/>
        <w:bCs/>
      </w:rPr>
    </w:tblStylePr>
    <w:tblStylePr w:type="band1Vert">
      <w:tblPr/>
      <w:tcPr>
        <w:shd w:val="clear" w:color="auto" w:fill="BBE7FF" w:themeFill="accent4" w:themeFillTint="33"/>
      </w:tcPr>
    </w:tblStylePr>
    <w:tblStylePr w:type="band1Horz">
      <w:tblPr/>
      <w:tcPr>
        <w:shd w:val="clear" w:color="auto" w:fill="BBE7FF" w:themeFill="accent4" w:themeFillTint="33"/>
      </w:tcPr>
    </w:tblStylePr>
  </w:style>
  <w:style w:type="table" w:styleId="GridTable3">
    <w:name w:val="Grid Table 3"/>
    <w:basedOn w:val="TableNormal"/>
    <w:uiPriority w:val="48"/>
    <w:rsid w:val="00600B0B"/>
    <w:tblPr>
      <w:tblStyleRowBandSize w:val="1"/>
      <w:tblStyleColBandSize w:val="1"/>
      <w:tblBorders>
        <w:top w:val="single" w:sz="4" w:space="0" w:color="8C939E" w:themeColor="text1" w:themeTint="99"/>
        <w:left w:val="single" w:sz="4" w:space="0" w:color="8C939E" w:themeColor="text1" w:themeTint="99"/>
        <w:bottom w:val="single" w:sz="4" w:space="0" w:color="8C939E" w:themeColor="text1" w:themeTint="99"/>
        <w:right w:val="single" w:sz="4" w:space="0" w:color="8C939E" w:themeColor="text1" w:themeTint="99"/>
        <w:insideH w:val="single" w:sz="4" w:space="0" w:color="8C939E" w:themeColor="text1" w:themeTint="99"/>
        <w:insideV w:val="single" w:sz="4" w:space="0" w:color="8C939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BDE" w:themeFill="text1" w:themeFillTint="33"/>
      </w:tcPr>
    </w:tblStylePr>
    <w:tblStylePr w:type="band1Horz">
      <w:tblPr/>
      <w:tcPr>
        <w:shd w:val="clear" w:color="auto" w:fill="D8DBDE" w:themeFill="text1" w:themeFillTint="33"/>
      </w:tcPr>
    </w:tblStylePr>
    <w:tblStylePr w:type="neCell">
      <w:tblPr/>
      <w:tcPr>
        <w:tcBorders>
          <w:bottom w:val="single" w:sz="4" w:space="0" w:color="8C939E" w:themeColor="text1" w:themeTint="99"/>
        </w:tcBorders>
      </w:tcPr>
    </w:tblStylePr>
    <w:tblStylePr w:type="nwCell">
      <w:tblPr/>
      <w:tcPr>
        <w:tcBorders>
          <w:bottom w:val="single" w:sz="4" w:space="0" w:color="8C939E" w:themeColor="text1" w:themeTint="99"/>
        </w:tcBorders>
      </w:tcPr>
    </w:tblStylePr>
    <w:tblStylePr w:type="seCell">
      <w:tblPr/>
      <w:tcPr>
        <w:tcBorders>
          <w:top w:val="single" w:sz="4" w:space="0" w:color="8C939E" w:themeColor="text1" w:themeTint="99"/>
        </w:tcBorders>
      </w:tcPr>
    </w:tblStylePr>
    <w:tblStylePr w:type="swCell">
      <w:tblPr/>
      <w:tcPr>
        <w:tcBorders>
          <w:top w:val="single" w:sz="4" w:space="0" w:color="8C939E" w:themeColor="text1" w:themeTint="99"/>
        </w:tcBorders>
      </w:tcPr>
    </w:tblStylePr>
  </w:style>
  <w:style w:type="table" w:styleId="GridTable4">
    <w:name w:val="Grid Table 4"/>
    <w:basedOn w:val="TableNormal"/>
    <w:uiPriority w:val="49"/>
    <w:rsid w:val="00600B0B"/>
    <w:tblPr>
      <w:tblStyleRowBandSize w:val="1"/>
      <w:tblStyleColBandSize w:val="1"/>
      <w:tblBorders>
        <w:top w:val="single" w:sz="4" w:space="0" w:color="8C939E" w:themeColor="text1" w:themeTint="99"/>
        <w:left w:val="single" w:sz="4" w:space="0" w:color="8C939E" w:themeColor="text1" w:themeTint="99"/>
        <w:bottom w:val="single" w:sz="4" w:space="0" w:color="8C939E" w:themeColor="text1" w:themeTint="99"/>
        <w:right w:val="single" w:sz="4" w:space="0" w:color="8C939E" w:themeColor="text1" w:themeTint="99"/>
        <w:insideH w:val="single" w:sz="4" w:space="0" w:color="8C939E" w:themeColor="text1" w:themeTint="99"/>
        <w:insideV w:val="single" w:sz="4" w:space="0" w:color="8C939E" w:themeColor="text1" w:themeTint="99"/>
      </w:tblBorders>
    </w:tblPr>
    <w:tblStylePr w:type="firstRow">
      <w:rPr>
        <w:b/>
        <w:bCs/>
        <w:color w:val="FFFFFF" w:themeColor="background1"/>
      </w:rPr>
      <w:tblPr/>
      <w:tcPr>
        <w:tcBorders>
          <w:top w:val="single" w:sz="4" w:space="0" w:color="484E56" w:themeColor="text1"/>
          <w:left w:val="single" w:sz="4" w:space="0" w:color="484E56" w:themeColor="text1"/>
          <w:bottom w:val="single" w:sz="4" w:space="0" w:color="484E56" w:themeColor="text1"/>
          <w:right w:val="single" w:sz="4" w:space="0" w:color="484E56" w:themeColor="text1"/>
          <w:insideH w:val="nil"/>
          <w:insideV w:val="nil"/>
        </w:tcBorders>
        <w:shd w:val="clear" w:color="auto" w:fill="484E56" w:themeFill="text1"/>
      </w:tcPr>
    </w:tblStylePr>
    <w:tblStylePr w:type="lastRow">
      <w:rPr>
        <w:b/>
        <w:bCs/>
      </w:rPr>
      <w:tblPr/>
      <w:tcPr>
        <w:tcBorders>
          <w:top w:val="double" w:sz="4" w:space="0" w:color="484E56" w:themeColor="text1"/>
        </w:tcBorders>
      </w:tcPr>
    </w:tblStylePr>
    <w:tblStylePr w:type="firstCol">
      <w:rPr>
        <w:b/>
        <w:bCs/>
      </w:rPr>
    </w:tblStylePr>
    <w:tblStylePr w:type="lastCol">
      <w:rPr>
        <w:b/>
        <w:bCs/>
      </w:rPr>
    </w:tblStylePr>
    <w:tblStylePr w:type="band1Vert">
      <w:tblPr/>
      <w:tcPr>
        <w:shd w:val="clear" w:color="auto" w:fill="D8DBDE" w:themeFill="text1" w:themeFillTint="33"/>
      </w:tcPr>
    </w:tblStylePr>
    <w:tblStylePr w:type="band1Horz">
      <w:tblPr/>
      <w:tcPr>
        <w:shd w:val="clear" w:color="auto" w:fill="D8DBDE" w:themeFill="text1" w:themeFillTint="33"/>
      </w:tcPr>
    </w:tblStylePr>
  </w:style>
  <w:style w:type="table" w:styleId="GridTable6ColourfulAccent4">
    <w:name w:val="Grid Table 6 Colorful Accent 4"/>
    <w:basedOn w:val="TableNormal"/>
    <w:uiPriority w:val="51"/>
    <w:rsid w:val="00600B0B"/>
    <w:rPr>
      <w:color w:val="00537F" w:themeColor="accent4" w:themeShade="BF"/>
    </w:rPr>
    <w:tblPr>
      <w:tblStyleRowBandSize w:val="1"/>
      <w:tblStyleColBandSize w:val="1"/>
      <w:tblBorders>
        <w:top w:val="single" w:sz="4" w:space="0" w:color="33B9FF" w:themeColor="accent4" w:themeTint="99"/>
        <w:left w:val="single" w:sz="4" w:space="0" w:color="33B9FF" w:themeColor="accent4" w:themeTint="99"/>
        <w:bottom w:val="single" w:sz="4" w:space="0" w:color="33B9FF" w:themeColor="accent4" w:themeTint="99"/>
        <w:right w:val="single" w:sz="4" w:space="0" w:color="33B9FF" w:themeColor="accent4" w:themeTint="99"/>
        <w:insideH w:val="single" w:sz="4" w:space="0" w:color="33B9FF" w:themeColor="accent4" w:themeTint="99"/>
        <w:insideV w:val="single" w:sz="4" w:space="0" w:color="33B9FF" w:themeColor="accent4" w:themeTint="99"/>
      </w:tblBorders>
    </w:tblPr>
    <w:tblStylePr w:type="firstRow">
      <w:rPr>
        <w:b/>
        <w:bCs/>
      </w:rPr>
      <w:tblPr/>
      <w:tcPr>
        <w:tcBorders>
          <w:bottom w:val="single" w:sz="12" w:space="0" w:color="33B9FF" w:themeColor="accent4" w:themeTint="99"/>
        </w:tcBorders>
      </w:tcPr>
    </w:tblStylePr>
    <w:tblStylePr w:type="lastRow">
      <w:rPr>
        <w:b/>
        <w:bCs/>
      </w:rPr>
      <w:tblPr/>
      <w:tcPr>
        <w:tcBorders>
          <w:top w:val="double" w:sz="4" w:space="0" w:color="33B9FF" w:themeColor="accent4" w:themeTint="99"/>
        </w:tcBorders>
      </w:tcPr>
    </w:tblStylePr>
    <w:tblStylePr w:type="firstCol">
      <w:rPr>
        <w:b/>
        <w:bCs/>
      </w:rPr>
    </w:tblStylePr>
    <w:tblStylePr w:type="lastCol">
      <w:rPr>
        <w:b/>
        <w:bCs/>
      </w:rPr>
    </w:tblStylePr>
    <w:tblStylePr w:type="band1Vert">
      <w:tblPr/>
      <w:tcPr>
        <w:shd w:val="clear" w:color="auto" w:fill="BBE7FF" w:themeFill="accent4" w:themeFillTint="33"/>
      </w:tcPr>
    </w:tblStylePr>
    <w:tblStylePr w:type="band1Horz">
      <w:tblPr/>
      <w:tcPr>
        <w:shd w:val="clear" w:color="auto" w:fill="BBE7FF" w:themeFill="accent4" w:themeFillTint="33"/>
      </w:tcPr>
    </w:tblStylePr>
  </w:style>
  <w:style w:type="table" w:styleId="GridTable6ColourfulAccent3">
    <w:name w:val="Grid Table 6 Colorful Accent 3"/>
    <w:basedOn w:val="TableNormal"/>
    <w:uiPriority w:val="51"/>
    <w:rsid w:val="00600B0B"/>
    <w:rPr>
      <w:color w:val="2A8737" w:themeColor="accent3" w:themeShade="BF"/>
    </w:rPr>
    <w:tblPr>
      <w:tblStyleRowBandSize w:val="1"/>
      <w:tblStyleColBandSize w:val="1"/>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Pr>
    <w:tblStylePr w:type="firstRow">
      <w:rPr>
        <w:b/>
        <w:bCs/>
      </w:rPr>
      <w:tblPr/>
      <w:tcPr>
        <w:tcBorders>
          <w:bottom w:val="single" w:sz="12" w:space="0" w:color="82D88E" w:themeColor="accent3" w:themeTint="99"/>
        </w:tcBorders>
      </w:tcPr>
    </w:tblStylePr>
    <w:tblStylePr w:type="lastRow">
      <w:rPr>
        <w:b/>
        <w:bCs/>
      </w:rPr>
      <w:tblPr/>
      <w:tcPr>
        <w:tcBorders>
          <w:top w:val="double" w:sz="4" w:space="0" w:color="82D88E" w:themeColor="accent3" w:themeTint="99"/>
        </w:tcBorders>
      </w:tcPr>
    </w:tblStylePr>
    <w:tblStylePr w:type="firstCol">
      <w:rPr>
        <w:b/>
        <w:bCs/>
      </w:rPr>
    </w:tblStylePr>
    <w:tblStylePr w:type="lastCol">
      <w:rPr>
        <w:b/>
        <w:bCs/>
      </w:rPr>
    </w:tblStylePr>
    <w:tblStylePr w:type="band1Vert">
      <w:tblPr/>
      <w:tcPr>
        <w:shd w:val="clear" w:color="auto" w:fill="D5F2D9" w:themeFill="accent3" w:themeFillTint="33"/>
      </w:tcPr>
    </w:tblStylePr>
    <w:tblStylePr w:type="band1Horz">
      <w:tblPr/>
      <w:tcPr>
        <w:shd w:val="clear" w:color="auto" w:fill="D5F2D9" w:themeFill="accent3" w:themeFillTint="33"/>
      </w:tcPr>
    </w:tblStylePr>
  </w:style>
  <w:style w:type="table" w:styleId="GridTable6ColourfulAccent1">
    <w:name w:val="Grid Table 6 Colorful Accent 1"/>
    <w:basedOn w:val="TableNormal"/>
    <w:uiPriority w:val="51"/>
    <w:rsid w:val="00600B0B"/>
    <w:rPr>
      <w:color w:val="BFAC00" w:themeColor="accent1" w:themeShade="BF"/>
    </w:rPr>
    <w:tblPr>
      <w:tblStyleRowBandSize w:val="1"/>
      <w:tblStyleColBandSize w:val="1"/>
      <w:tblBorders>
        <w:top w:val="single" w:sz="4" w:space="0" w:color="FFF066" w:themeColor="accent1" w:themeTint="99"/>
        <w:left w:val="single" w:sz="4" w:space="0" w:color="FFF066" w:themeColor="accent1" w:themeTint="99"/>
        <w:bottom w:val="single" w:sz="4" w:space="0" w:color="FFF066" w:themeColor="accent1" w:themeTint="99"/>
        <w:right w:val="single" w:sz="4" w:space="0" w:color="FFF066" w:themeColor="accent1" w:themeTint="99"/>
        <w:insideH w:val="single" w:sz="4" w:space="0" w:color="FFF066" w:themeColor="accent1" w:themeTint="99"/>
        <w:insideV w:val="single" w:sz="4" w:space="0" w:color="FFF066" w:themeColor="accent1" w:themeTint="99"/>
      </w:tblBorders>
    </w:tblPr>
    <w:tblStylePr w:type="firstRow">
      <w:rPr>
        <w:b/>
        <w:bCs/>
      </w:rPr>
      <w:tblPr/>
      <w:tcPr>
        <w:tcBorders>
          <w:bottom w:val="single" w:sz="12" w:space="0" w:color="FFF066" w:themeColor="accent1" w:themeTint="99"/>
        </w:tcBorders>
      </w:tcPr>
    </w:tblStylePr>
    <w:tblStylePr w:type="lastRow">
      <w:rPr>
        <w:b/>
        <w:bCs/>
      </w:rPr>
      <w:tblPr/>
      <w:tcPr>
        <w:tcBorders>
          <w:top w:val="double" w:sz="4" w:space="0" w:color="FFF066" w:themeColor="accent1" w:themeTint="99"/>
        </w:tcBorders>
      </w:tcPr>
    </w:tblStylePr>
    <w:tblStylePr w:type="firstCol">
      <w:rPr>
        <w:b/>
        <w:bCs/>
      </w:rPr>
    </w:tblStylePr>
    <w:tblStylePr w:type="lastCol">
      <w:rPr>
        <w:b/>
        <w:bCs/>
      </w:rPr>
    </w:tblStylePr>
    <w:tblStylePr w:type="band1Vert">
      <w:tblPr/>
      <w:tcPr>
        <w:shd w:val="clear" w:color="auto" w:fill="FFFACC" w:themeFill="accent1" w:themeFillTint="33"/>
      </w:tcPr>
    </w:tblStylePr>
    <w:tblStylePr w:type="band1Horz">
      <w:tblPr/>
      <w:tcPr>
        <w:shd w:val="clear" w:color="auto" w:fill="FFFACC" w:themeFill="accent1" w:themeFillTint="33"/>
      </w:tcPr>
    </w:tblStylePr>
  </w:style>
  <w:style w:type="table" w:styleId="GridTable6Colourful">
    <w:name w:val="Grid Table 6 Colorful"/>
    <w:basedOn w:val="TableNormal"/>
    <w:uiPriority w:val="51"/>
    <w:rsid w:val="00600B0B"/>
    <w:rPr>
      <w:color w:val="484E56" w:themeColor="text1"/>
    </w:rPr>
    <w:tblPr>
      <w:tblStyleRowBandSize w:val="1"/>
      <w:tblStyleColBandSize w:val="1"/>
      <w:tblBorders>
        <w:top w:val="single" w:sz="4" w:space="0" w:color="8C939E" w:themeColor="text1" w:themeTint="99"/>
        <w:left w:val="single" w:sz="4" w:space="0" w:color="8C939E" w:themeColor="text1" w:themeTint="99"/>
        <w:bottom w:val="single" w:sz="4" w:space="0" w:color="8C939E" w:themeColor="text1" w:themeTint="99"/>
        <w:right w:val="single" w:sz="4" w:space="0" w:color="8C939E" w:themeColor="text1" w:themeTint="99"/>
        <w:insideH w:val="single" w:sz="4" w:space="0" w:color="8C939E" w:themeColor="text1" w:themeTint="99"/>
        <w:insideV w:val="single" w:sz="4" w:space="0" w:color="8C939E" w:themeColor="text1" w:themeTint="99"/>
      </w:tblBorders>
    </w:tblPr>
    <w:tblStylePr w:type="firstRow">
      <w:rPr>
        <w:b/>
        <w:bCs/>
      </w:rPr>
      <w:tblPr/>
      <w:tcPr>
        <w:tcBorders>
          <w:bottom w:val="single" w:sz="12" w:space="0" w:color="8C939E" w:themeColor="text1" w:themeTint="99"/>
        </w:tcBorders>
      </w:tcPr>
    </w:tblStylePr>
    <w:tblStylePr w:type="lastRow">
      <w:rPr>
        <w:b/>
        <w:bCs/>
      </w:rPr>
      <w:tblPr/>
      <w:tcPr>
        <w:tcBorders>
          <w:top w:val="double" w:sz="4" w:space="0" w:color="8C939E" w:themeColor="text1" w:themeTint="99"/>
        </w:tcBorders>
      </w:tcPr>
    </w:tblStylePr>
    <w:tblStylePr w:type="firstCol">
      <w:rPr>
        <w:b/>
        <w:bCs/>
      </w:rPr>
    </w:tblStylePr>
    <w:tblStylePr w:type="lastCol">
      <w:rPr>
        <w:b/>
        <w:bCs/>
      </w:rPr>
    </w:tblStylePr>
    <w:tblStylePr w:type="band1Vert">
      <w:tblPr/>
      <w:tcPr>
        <w:shd w:val="clear" w:color="auto" w:fill="D8DBDE" w:themeFill="text1" w:themeFillTint="33"/>
      </w:tcPr>
    </w:tblStylePr>
    <w:tblStylePr w:type="band1Horz">
      <w:tblPr/>
      <w:tcPr>
        <w:shd w:val="clear" w:color="auto" w:fill="D8DBDE" w:themeFill="text1" w:themeFillTint="33"/>
      </w:tcPr>
    </w:tblStylePr>
  </w:style>
  <w:style w:type="table" w:styleId="GridTable5Dark-Accent6">
    <w:name w:val="Grid Table 5 Dark Accent 6"/>
    <w:basedOn w:val="TableNormal"/>
    <w:uiPriority w:val="50"/>
    <w:rsid w:val="00600B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5">
    <w:name w:val="Grid Table 5 Dark Accent 5"/>
    <w:basedOn w:val="TableNormal"/>
    <w:uiPriority w:val="50"/>
    <w:rsid w:val="00600B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6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366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366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366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3668" w:themeFill="accent5"/>
      </w:tcPr>
    </w:tblStylePr>
    <w:tblStylePr w:type="band1Vert">
      <w:tblPr/>
      <w:tcPr>
        <w:shd w:val="clear" w:color="auto" w:fill="EAAEC2" w:themeFill="accent5" w:themeFillTint="66"/>
      </w:tcPr>
    </w:tblStylePr>
    <w:tblStylePr w:type="band1Horz">
      <w:tblPr/>
      <w:tcPr>
        <w:shd w:val="clear" w:color="auto" w:fill="EAAEC2" w:themeFill="accent5" w:themeFillTint="66"/>
      </w:tcPr>
    </w:tblStylePr>
  </w:style>
  <w:style w:type="table" w:styleId="GridTable5Dark-Accent1">
    <w:name w:val="Grid Table 5 Dark Accent 1"/>
    <w:basedOn w:val="TableNormal"/>
    <w:uiPriority w:val="50"/>
    <w:rsid w:val="00600B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600" w:themeFill="accent1"/>
      </w:tcPr>
    </w:tblStylePr>
    <w:tblStylePr w:type="band1Vert">
      <w:tblPr/>
      <w:tcPr>
        <w:shd w:val="clear" w:color="auto" w:fill="FFF599" w:themeFill="accent1" w:themeFillTint="66"/>
      </w:tcPr>
    </w:tblStylePr>
    <w:tblStylePr w:type="band1Horz">
      <w:tblPr/>
      <w:tcPr>
        <w:shd w:val="clear" w:color="auto" w:fill="FFF599" w:themeFill="accent1" w:themeFillTint="66"/>
      </w:tcPr>
    </w:tblStylePr>
  </w:style>
  <w:style w:type="table" w:styleId="GridTable5Dark">
    <w:name w:val="Grid Table 5 Dark"/>
    <w:basedOn w:val="TableNormal"/>
    <w:uiPriority w:val="50"/>
    <w:rsid w:val="00600B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B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4E56"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4E56"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4E56"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4E56" w:themeFill="text1"/>
      </w:tcPr>
    </w:tblStylePr>
    <w:tblStylePr w:type="band1Vert">
      <w:tblPr/>
      <w:tcPr>
        <w:shd w:val="clear" w:color="auto" w:fill="B2B7BE" w:themeFill="text1" w:themeFillTint="66"/>
      </w:tcPr>
    </w:tblStylePr>
    <w:tblStylePr w:type="band1Horz">
      <w:tblPr/>
      <w:tcPr>
        <w:shd w:val="clear" w:color="auto" w:fill="B2B7BE" w:themeFill="text1" w:themeFillTint="66"/>
      </w:tcPr>
    </w:tblStylePr>
  </w:style>
  <w:style w:type="table" w:styleId="GridTable5Dark-Accent2">
    <w:name w:val="Grid Table 5 Dark Accent 2"/>
    <w:basedOn w:val="TableNormal"/>
    <w:uiPriority w:val="50"/>
    <w:rsid w:val="00600B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1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CBDE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CBDE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CBDE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CBDE5" w:themeFill="accent2"/>
      </w:tcPr>
    </w:tblStylePr>
    <w:tblStylePr w:type="band1Vert">
      <w:tblPr/>
      <w:tcPr>
        <w:shd w:val="clear" w:color="auto" w:fill="B7E4F4" w:themeFill="accent2" w:themeFillTint="66"/>
      </w:tcPr>
    </w:tblStylePr>
    <w:tblStylePr w:type="band1Horz">
      <w:tblPr/>
      <w:tcPr>
        <w:shd w:val="clear" w:color="auto" w:fill="B7E4F4" w:themeFill="accent2" w:themeFillTint="66"/>
      </w:tcPr>
    </w:tblStylePr>
  </w:style>
  <w:style w:type="table" w:styleId="GridTable5Dark-Accent4">
    <w:name w:val="Grid Table 5 Dark Accent 4"/>
    <w:basedOn w:val="TableNormal"/>
    <w:uiPriority w:val="50"/>
    <w:rsid w:val="00600B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7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AA" w:themeFill="accent4"/>
      </w:tcPr>
    </w:tblStylePr>
    <w:tblStylePr w:type="band1Vert">
      <w:tblPr/>
      <w:tcPr>
        <w:shd w:val="clear" w:color="auto" w:fill="77D0FF" w:themeFill="accent4" w:themeFillTint="66"/>
      </w:tcPr>
    </w:tblStylePr>
    <w:tblStylePr w:type="band1Horz">
      <w:tblPr/>
      <w:tcPr>
        <w:shd w:val="clear" w:color="auto" w:fill="77D0FF" w:themeFill="accent4" w:themeFillTint="66"/>
      </w:tcPr>
    </w:tblStylePr>
  </w:style>
  <w:style w:type="paragraph" w:styleId="TOC2">
    <w:name w:val="toc 2"/>
    <w:basedOn w:val="Normal"/>
    <w:next w:val="Normal"/>
    <w:autoRedefine/>
    <w:uiPriority w:val="39"/>
    <w:unhideWhenUsed/>
    <w:rsid w:val="00CD3D57"/>
    <w:pPr>
      <w:tabs>
        <w:tab w:val="right" w:leader="dot" w:pos="9016"/>
      </w:tabs>
      <w:spacing w:after="100"/>
      <w:ind w:left="220"/>
    </w:pPr>
    <w:rPr>
      <w:noProof/>
      <w:color w:val="auto"/>
    </w:rPr>
  </w:style>
  <w:style w:type="paragraph" w:styleId="TOC3">
    <w:name w:val="toc 3"/>
    <w:basedOn w:val="Normal"/>
    <w:next w:val="Normal"/>
    <w:autoRedefine/>
    <w:uiPriority w:val="39"/>
    <w:unhideWhenUsed/>
    <w:rsid w:val="00CD3D57"/>
    <w:pPr>
      <w:spacing w:after="100"/>
      <w:ind w:left="440"/>
    </w:pPr>
  </w:style>
  <w:style w:type="character" w:styleId="Hyperlink">
    <w:name w:val="Hyperlink"/>
    <w:basedOn w:val="DefaultParagraphFont"/>
    <w:uiPriority w:val="99"/>
    <w:unhideWhenUsed/>
    <w:rsid w:val="00CD3D57"/>
    <w:rPr>
      <w:color w:val="CC3668" w:themeColor="hyperlink"/>
      <w:u w:val="single"/>
    </w:rPr>
  </w:style>
  <w:style w:type="paragraph" w:styleId="NormalWeb">
    <w:name w:val="Normal (Web)"/>
    <w:basedOn w:val="Normal"/>
    <w:uiPriority w:val="99"/>
    <w:unhideWhenUsed/>
    <w:rsid w:val="00375267"/>
    <w:pPr>
      <w:spacing w:before="100" w:beforeAutospacing="1" w:after="100" w:afterAutospacing="1"/>
    </w:pPr>
    <w:rPr>
      <w:rFonts w:ascii="Times New Roman" w:eastAsia="Times New Roman" w:hAnsi="Times New Roman" w:cs="Times New Roman"/>
      <w:i w:val="0"/>
      <w:color w:val="auto"/>
      <w:kern w:val="0"/>
      <w:sz w:val="24"/>
      <w:szCs w:val="24"/>
      <w:lang w:eastAsia="es-ES"/>
      <w14:ligatures w14:val="none"/>
    </w:rPr>
  </w:style>
  <w:style w:type="character" w:styleId="Strong">
    <w:name w:val="Strong"/>
    <w:basedOn w:val="DefaultParagraphFont"/>
    <w:uiPriority w:val="22"/>
    <w:qFormat/>
    <w:rsid w:val="00375267"/>
    <w:rPr>
      <w:b/>
      <w:bCs/>
    </w:rPr>
  </w:style>
  <w:style w:type="character" w:customStyle="1" w:styleId="Mencinsinresolver1">
    <w:name w:val="Mención sin resolver1"/>
    <w:basedOn w:val="DefaultParagraphFont"/>
    <w:uiPriority w:val="99"/>
    <w:semiHidden/>
    <w:unhideWhenUsed/>
    <w:rsid w:val="0044407C"/>
    <w:rPr>
      <w:color w:val="605E5C"/>
      <w:shd w:val="clear" w:color="auto" w:fill="E1DFDD"/>
    </w:rPr>
  </w:style>
  <w:style w:type="paragraph" w:customStyle="1" w:styleId="Default">
    <w:name w:val="Default"/>
    <w:rsid w:val="00E67F2A"/>
    <w:pPr>
      <w:autoSpaceDE w:val="0"/>
      <w:autoSpaceDN w:val="0"/>
      <w:adjustRightInd w:val="0"/>
      <w:spacing w:before="0"/>
    </w:pPr>
    <w:rPr>
      <w:rFonts w:ascii="Calibri" w:hAnsi="Calibri" w:cs="Calibri"/>
      <w:color w:val="000000"/>
      <w:sz w:val="24"/>
      <w:szCs w:val="24"/>
    </w:rPr>
  </w:style>
  <w:style w:type="paragraph" w:customStyle="1" w:styleId="Normalblanco">
    <w:name w:val="_Normal blanco"/>
    <w:basedOn w:val="Normal"/>
    <w:qFormat/>
    <w:rsid w:val="004A5847"/>
    <w:pPr>
      <w:framePr w:hSpace="142" w:wrap="around" w:vAnchor="page" w:hAnchor="margin" w:y="7094"/>
      <w:spacing w:after="180"/>
      <w:jc w:val="right"/>
    </w:pPr>
    <w:rPr>
      <w:rFonts w:ascii="Times New Roman" w:hAnsi="Times New Roman" w:cs="Times New Roman"/>
      <w:b/>
      <w:i w:val="0"/>
      <w:color w:val="F2F2F2" w:themeColor="background1" w:themeShade="F2"/>
      <w:sz w:val="24"/>
    </w:rPr>
  </w:style>
  <w:style w:type="character" w:customStyle="1" w:styleId="Instrucciones">
    <w:name w:val="_Instrucciones"/>
    <w:basedOn w:val="DefaultParagraphFont"/>
    <w:uiPriority w:val="1"/>
    <w:qFormat/>
    <w:rsid w:val="004A5847"/>
    <w:rPr>
      <w:rFonts w:eastAsia="Times New Roman" w:cs="Calibri"/>
      <w:color w:val="808080" w:themeColor="background1" w:themeShade="80"/>
      <w:lang w:eastAsia="en-GB"/>
    </w:rPr>
  </w:style>
  <w:style w:type="table" w:styleId="GridTable3-Accent2">
    <w:name w:val="Grid Table 3 Accent 2"/>
    <w:basedOn w:val="TableNormal"/>
    <w:uiPriority w:val="48"/>
    <w:rsid w:val="00505072"/>
    <w:tblPr>
      <w:tblStyleRowBandSize w:val="1"/>
      <w:tblStyleColBandSize w:val="1"/>
      <w:tblBorders>
        <w:top w:val="single" w:sz="4" w:space="0" w:color="93D7EF" w:themeColor="accent2" w:themeTint="99"/>
        <w:left w:val="single" w:sz="4" w:space="0" w:color="93D7EF" w:themeColor="accent2" w:themeTint="99"/>
        <w:bottom w:val="single" w:sz="4" w:space="0" w:color="93D7EF" w:themeColor="accent2" w:themeTint="99"/>
        <w:right w:val="single" w:sz="4" w:space="0" w:color="93D7EF" w:themeColor="accent2" w:themeTint="99"/>
        <w:insideH w:val="single" w:sz="4" w:space="0" w:color="93D7EF" w:themeColor="accent2" w:themeTint="99"/>
        <w:insideV w:val="single" w:sz="4" w:space="0" w:color="93D7E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1F9" w:themeFill="accent2" w:themeFillTint="33"/>
      </w:tcPr>
    </w:tblStylePr>
    <w:tblStylePr w:type="band1Horz">
      <w:tblPr/>
      <w:tcPr>
        <w:shd w:val="clear" w:color="auto" w:fill="DBF1F9" w:themeFill="accent2" w:themeFillTint="33"/>
      </w:tcPr>
    </w:tblStylePr>
    <w:tblStylePr w:type="neCell">
      <w:tblPr/>
      <w:tcPr>
        <w:tcBorders>
          <w:bottom w:val="single" w:sz="4" w:space="0" w:color="93D7EF" w:themeColor="accent2" w:themeTint="99"/>
        </w:tcBorders>
      </w:tcPr>
    </w:tblStylePr>
    <w:tblStylePr w:type="nwCell">
      <w:tblPr/>
      <w:tcPr>
        <w:tcBorders>
          <w:bottom w:val="single" w:sz="4" w:space="0" w:color="93D7EF" w:themeColor="accent2" w:themeTint="99"/>
        </w:tcBorders>
      </w:tcPr>
    </w:tblStylePr>
    <w:tblStylePr w:type="seCell">
      <w:tblPr/>
      <w:tcPr>
        <w:tcBorders>
          <w:top w:val="single" w:sz="4" w:space="0" w:color="93D7EF" w:themeColor="accent2" w:themeTint="99"/>
        </w:tcBorders>
      </w:tcPr>
    </w:tblStylePr>
    <w:tblStylePr w:type="swCell">
      <w:tblPr/>
      <w:tcPr>
        <w:tcBorders>
          <w:top w:val="single" w:sz="4" w:space="0" w:color="93D7EF" w:themeColor="accent2" w:themeTint="99"/>
        </w:tcBorders>
      </w:tcPr>
    </w:tblStylePr>
  </w:style>
  <w:style w:type="table" w:styleId="GridTable3-Accent5">
    <w:name w:val="Grid Table 3 Accent 5"/>
    <w:basedOn w:val="TableNormal"/>
    <w:uiPriority w:val="48"/>
    <w:rsid w:val="00505072"/>
    <w:tblPr>
      <w:tblStyleRowBandSize w:val="1"/>
      <w:tblStyleColBandSize w:val="1"/>
      <w:tblBorders>
        <w:top w:val="single" w:sz="4" w:space="0" w:color="E086A4" w:themeColor="accent5" w:themeTint="99"/>
        <w:left w:val="single" w:sz="4" w:space="0" w:color="E086A4" w:themeColor="accent5" w:themeTint="99"/>
        <w:bottom w:val="single" w:sz="4" w:space="0" w:color="E086A4" w:themeColor="accent5" w:themeTint="99"/>
        <w:right w:val="single" w:sz="4" w:space="0" w:color="E086A4" w:themeColor="accent5" w:themeTint="99"/>
        <w:insideH w:val="single" w:sz="4" w:space="0" w:color="E086A4" w:themeColor="accent5" w:themeTint="99"/>
        <w:insideV w:val="single" w:sz="4" w:space="0" w:color="E086A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6E0" w:themeFill="accent5" w:themeFillTint="33"/>
      </w:tcPr>
    </w:tblStylePr>
    <w:tblStylePr w:type="band1Horz">
      <w:tblPr/>
      <w:tcPr>
        <w:shd w:val="clear" w:color="auto" w:fill="F4D6E0" w:themeFill="accent5" w:themeFillTint="33"/>
      </w:tcPr>
    </w:tblStylePr>
    <w:tblStylePr w:type="neCell">
      <w:tblPr/>
      <w:tcPr>
        <w:tcBorders>
          <w:bottom w:val="single" w:sz="4" w:space="0" w:color="E086A4" w:themeColor="accent5" w:themeTint="99"/>
        </w:tcBorders>
      </w:tcPr>
    </w:tblStylePr>
    <w:tblStylePr w:type="nwCell">
      <w:tblPr/>
      <w:tcPr>
        <w:tcBorders>
          <w:bottom w:val="single" w:sz="4" w:space="0" w:color="E086A4" w:themeColor="accent5" w:themeTint="99"/>
        </w:tcBorders>
      </w:tcPr>
    </w:tblStylePr>
    <w:tblStylePr w:type="seCell">
      <w:tblPr/>
      <w:tcPr>
        <w:tcBorders>
          <w:top w:val="single" w:sz="4" w:space="0" w:color="E086A4" w:themeColor="accent5" w:themeTint="99"/>
        </w:tcBorders>
      </w:tcPr>
    </w:tblStylePr>
    <w:tblStylePr w:type="swCell">
      <w:tblPr/>
      <w:tcPr>
        <w:tcBorders>
          <w:top w:val="single" w:sz="4" w:space="0" w:color="E086A4" w:themeColor="accent5" w:themeTint="99"/>
        </w:tcBorders>
      </w:tcPr>
    </w:tblStylePr>
  </w:style>
  <w:style w:type="table" w:styleId="GridTable1Light-Accent5">
    <w:name w:val="Grid Table 1 Light Accent 5"/>
    <w:basedOn w:val="TableNormal"/>
    <w:uiPriority w:val="46"/>
    <w:rsid w:val="00505072"/>
    <w:tblPr>
      <w:tblStyleRowBandSize w:val="1"/>
      <w:tblStyleColBandSize w:val="1"/>
      <w:tblBorders>
        <w:top w:val="single" w:sz="4" w:space="0" w:color="EAAEC2" w:themeColor="accent5" w:themeTint="66"/>
        <w:left w:val="single" w:sz="4" w:space="0" w:color="EAAEC2" w:themeColor="accent5" w:themeTint="66"/>
        <w:bottom w:val="single" w:sz="4" w:space="0" w:color="EAAEC2" w:themeColor="accent5" w:themeTint="66"/>
        <w:right w:val="single" w:sz="4" w:space="0" w:color="EAAEC2" w:themeColor="accent5" w:themeTint="66"/>
        <w:insideH w:val="single" w:sz="4" w:space="0" w:color="EAAEC2" w:themeColor="accent5" w:themeTint="66"/>
        <w:insideV w:val="single" w:sz="4" w:space="0" w:color="EAAEC2" w:themeColor="accent5" w:themeTint="66"/>
      </w:tblBorders>
    </w:tblPr>
    <w:tblStylePr w:type="firstRow">
      <w:rPr>
        <w:b/>
        <w:bCs/>
      </w:rPr>
      <w:tblPr/>
      <w:tcPr>
        <w:tcBorders>
          <w:bottom w:val="single" w:sz="12" w:space="0" w:color="E086A4" w:themeColor="accent5" w:themeTint="99"/>
        </w:tcBorders>
      </w:tcPr>
    </w:tblStylePr>
    <w:tblStylePr w:type="lastRow">
      <w:rPr>
        <w:b/>
        <w:bCs/>
      </w:rPr>
      <w:tblPr/>
      <w:tcPr>
        <w:tcBorders>
          <w:top w:val="double" w:sz="2" w:space="0" w:color="E086A4" w:themeColor="accent5" w:themeTint="99"/>
        </w:tcBorders>
      </w:tcPr>
    </w:tblStylePr>
    <w:tblStylePr w:type="firstCol">
      <w:rPr>
        <w:b/>
        <w:bCs/>
      </w:rPr>
    </w:tblStylePr>
    <w:tblStylePr w:type="lastCol">
      <w:rPr>
        <w:b/>
        <w:bCs/>
      </w:rPr>
    </w:tblStylePr>
  </w:style>
  <w:style w:type="paragraph" w:styleId="Revision">
    <w:name w:val="Revision"/>
    <w:hidden/>
    <w:uiPriority w:val="99"/>
    <w:semiHidden/>
    <w:rsid w:val="00110DA8"/>
    <w:pPr>
      <w:spacing w:before="0"/>
    </w:pPr>
    <w:rPr>
      <w:rFonts w:eastAsiaTheme="minorEastAsia"/>
      <w:i/>
      <w:color w:val="A6A6A6" w:themeColor="background1" w:themeShade="A6"/>
      <w:kern w:val="22"/>
      <w:lang w:eastAsia="ja-JP"/>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876632">
      <w:bodyDiv w:val="1"/>
      <w:marLeft w:val="0"/>
      <w:marRight w:val="0"/>
      <w:marTop w:val="0"/>
      <w:marBottom w:val="0"/>
      <w:divBdr>
        <w:top w:val="none" w:sz="0" w:space="0" w:color="auto"/>
        <w:left w:val="none" w:sz="0" w:space="0" w:color="auto"/>
        <w:bottom w:val="none" w:sz="0" w:space="0" w:color="auto"/>
        <w:right w:val="none" w:sz="0" w:space="0" w:color="auto"/>
      </w:divBdr>
      <w:divsChild>
        <w:div w:id="1085610340">
          <w:marLeft w:val="0"/>
          <w:marRight w:val="0"/>
          <w:marTop w:val="0"/>
          <w:marBottom w:val="0"/>
          <w:divBdr>
            <w:top w:val="none" w:sz="0" w:space="0" w:color="auto"/>
            <w:left w:val="none" w:sz="0" w:space="0" w:color="auto"/>
            <w:bottom w:val="none" w:sz="0" w:space="0" w:color="auto"/>
            <w:right w:val="none" w:sz="0" w:space="0" w:color="auto"/>
          </w:divBdr>
        </w:div>
        <w:div w:id="1451053140">
          <w:marLeft w:val="0"/>
          <w:marRight w:val="0"/>
          <w:marTop w:val="0"/>
          <w:marBottom w:val="0"/>
          <w:divBdr>
            <w:top w:val="none" w:sz="0" w:space="0" w:color="auto"/>
            <w:left w:val="none" w:sz="0" w:space="0" w:color="auto"/>
            <w:bottom w:val="none" w:sz="0" w:space="0" w:color="auto"/>
            <w:right w:val="none" w:sz="0" w:space="0" w:color="auto"/>
          </w:divBdr>
        </w:div>
      </w:divsChild>
    </w:div>
    <w:div w:id="374549817">
      <w:bodyDiv w:val="1"/>
      <w:marLeft w:val="0"/>
      <w:marRight w:val="0"/>
      <w:marTop w:val="0"/>
      <w:marBottom w:val="0"/>
      <w:divBdr>
        <w:top w:val="none" w:sz="0" w:space="0" w:color="auto"/>
        <w:left w:val="none" w:sz="0" w:space="0" w:color="auto"/>
        <w:bottom w:val="none" w:sz="0" w:space="0" w:color="auto"/>
        <w:right w:val="none" w:sz="0" w:space="0" w:color="auto"/>
      </w:divBdr>
      <w:divsChild>
        <w:div w:id="697391167">
          <w:marLeft w:val="0"/>
          <w:marRight w:val="0"/>
          <w:marTop w:val="0"/>
          <w:marBottom w:val="0"/>
          <w:divBdr>
            <w:top w:val="none" w:sz="0" w:space="0" w:color="auto"/>
            <w:left w:val="none" w:sz="0" w:space="0" w:color="auto"/>
            <w:bottom w:val="none" w:sz="0" w:space="0" w:color="auto"/>
            <w:right w:val="none" w:sz="0" w:space="0" w:color="auto"/>
          </w:divBdr>
        </w:div>
        <w:div w:id="1566338947">
          <w:marLeft w:val="0"/>
          <w:marRight w:val="0"/>
          <w:marTop w:val="0"/>
          <w:marBottom w:val="0"/>
          <w:divBdr>
            <w:top w:val="none" w:sz="0" w:space="0" w:color="auto"/>
            <w:left w:val="none" w:sz="0" w:space="0" w:color="auto"/>
            <w:bottom w:val="none" w:sz="0" w:space="0" w:color="auto"/>
            <w:right w:val="none" w:sz="0" w:space="0" w:color="auto"/>
          </w:divBdr>
        </w:div>
      </w:divsChild>
    </w:div>
    <w:div w:id="431239814">
      <w:bodyDiv w:val="1"/>
      <w:marLeft w:val="0"/>
      <w:marRight w:val="0"/>
      <w:marTop w:val="0"/>
      <w:marBottom w:val="0"/>
      <w:divBdr>
        <w:top w:val="none" w:sz="0" w:space="0" w:color="auto"/>
        <w:left w:val="none" w:sz="0" w:space="0" w:color="auto"/>
        <w:bottom w:val="none" w:sz="0" w:space="0" w:color="auto"/>
        <w:right w:val="none" w:sz="0" w:space="0" w:color="auto"/>
      </w:divBdr>
    </w:div>
    <w:div w:id="445776267">
      <w:bodyDiv w:val="1"/>
      <w:marLeft w:val="0"/>
      <w:marRight w:val="0"/>
      <w:marTop w:val="0"/>
      <w:marBottom w:val="0"/>
      <w:divBdr>
        <w:top w:val="none" w:sz="0" w:space="0" w:color="auto"/>
        <w:left w:val="none" w:sz="0" w:space="0" w:color="auto"/>
        <w:bottom w:val="none" w:sz="0" w:space="0" w:color="auto"/>
        <w:right w:val="none" w:sz="0" w:space="0" w:color="auto"/>
      </w:divBdr>
    </w:div>
    <w:div w:id="468478646">
      <w:bodyDiv w:val="1"/>
      <w:marLeft w:val="0"/>
      <w:marRight w:val="0"/>
      <w:marTop w:val="0"/>
      <w:marBottom w:val="0"/>
      <w:divBdr>
        <w:top w:val="none" w:sz="0" w:space="0" w:color="auto"/>
        <w:left w:val="none" w:sz="0" w:space="0" w:color="auto"/>
        <w:bottom w:val="none" w:sz="0" w:space="0" w:color="auto"/>
        <w:right w:val="none" w:sz="0" w:space="0" w:color="auto"/>
      </w:divBdr>
    </w:div>
    <w:div w:id="742990546">
      <w:bodyDiv w:val="1"/>
      <w:marLeft w:val="0"/>
      <w:marRight w:val="0"/>
      <w:marTop w:val="0"/>
      <w:marBottom w:val="0"/>
      <w:divBdr>
        <w:top w:val="none" w:sz="0" w:space="0" w:color="auto"/>
        <w:left w:val="none" w:sz="0" w:space="0" w:color="auto"/>
        <w:bottom w:val="none" w:sz="0" w:space="0" w:color="auto"/>
        <w:right w:val="none" w:sz="0" w:space="0" w:color="auto"/>
      </w:divBdr>
    </w:div>
    <w:div w:id="968823124">
      <w:bodyDiv w:val="1"/>
      <w:marLeft w:val="0"/>
      <w:marRight w:val="0"/>
      <w:marTop w:val="0"/>
      <w:marBottom w:val="0"/>
      <w:divBdr>
        <w:top w:val="none" w:sz="0" w:space="0" w:color="auto"/>
        <w:left w:val="none" w:sz="0" w:space="0" w:color="auto"/>
        <w:bottom w:val="none" w:sz="0" w:space="0" w:color="auto"/>
        <w:right w:val="none" w:sz="0" w:space="0" w:color="auto"/>
      </w:divBdr>
    </w:div>
    <w:div w:id="1151871990">
      <w:bodyDiv w:val="1"/>
      <w:marLeft w:val="0"/>
      <w:marRight w:val="0"/>
      <w:marTop w:val="0"/>
      <w:marBottom w:val="0"/>
      <w:divBdr>
        <w:top w:val="none" w:sz="0" w:space="0" w:color="auto"/>
        <w:left w:val="none" w:sz="0" w:space="0" w:color="auto"/>
        <w:bottom w:val="none" w:sz="0" w:space="0" w:color="auto"/>
        <w:right w:val="none" w:sz="0" w:space="0" w:color="auto"/>
      </w:divBdr>
    </w:div>
    <w:div w:id="1391608399">
      <w:bodyDiv w:val="1"/>
      <w:marLeft w:val="0"/>
      <w:marRight w:val="0"/>
      <w:marTop w:val="0"/>
      <w:marBottom w:val="0"/>
      <w:divBdr>
        <w:top w:val="none" w:sz="0" w:space="0" w:color="auto"/>
        <w:left w:val="none" w:sz="0" w:space="0" w:color="auto"/>
        <w:bottom w:val="none" w:sz="0" w:space="0" w:color="auto"/>
        <w:right w:val="none" w:sz="0" w:space="0" w:color="auto"/>
      </w:divBdr>
    </w:div>
    <w:div w:id="1478376918">
      <w:bodyDiv w:val="1"/>
      <w:marLeft w:val="0"/>
      <w:marRight w:val="0"/>
      <w:marTop w:val="0"/>
      <w:marBottom w:val="0"/>
      <w:divBdr>
        <w:top w:val="none" w:sz="0" w:space="0" w:color="auto"/>
        <w:left w:val="none" w:sz="0" w:space="0" w:color="auto"/>
        <w:bottom w:val="none" w:sz="0" w:space="0" w:color="auto"/>
        <w:right w:val="none" w:sz="0" w:space="0" w:color="auto"/>
      </w:divBdr>
    </w:div>
    <w:div w:id="1702122778">
      <w:bodyDiv w:val="1"/>
      <w:marLeft w:val="0"/>
      <w:marRight w:val="0"/>
      <w:marTop w:val="0"/>
      <w:marBottom w:val="0"/>
      <w:divBdr>
        <w:top w:val="none" w:sz="0" w:space="0" w:color="auto"/>
        <w:left w:val="none" w:sz="0" w:space="0" w:color="auto"/>
        <w:bottom w:val="none" w:sz="0" w:space="0" w:color="auto"/>
        <w:right w:val="none" w:sz="0" w:space="0" w:color="auto"/>
      </w:divBdr>
    </w:div>
    <w:div w:id="1999259439">
      <w:bodyDiv w:val="1"/>
      <w:marLeft w:val="0"/>
      <w:marRight w:val="0"/>
      <w:marTop w:val="0"/>
      <w:marBottom w:val="0"/>
      <w:divBdr>
        <w:top w:val="none" w:sz="0" w:space="0" w:color="auto"/>
        <w:left w:val="none" w:sz="0" w:space="0" w:color="auto"/>
        <w:bottom w:val="none" w:sz="0" w:space="0" w:color="auto"/>
        <w:right w:val="none" w:sz="0" w:space="0" w:color="auto"/>
      </w:divBdr>
    </w:div>
    <w:div w:id="206309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a\AppData\Roaming\Microsoft\Templates\Plan%20de%20elaboraci&#243;n%20de%20perfiles%20de%20la%20audiencia%20objetivo.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eme1">
  <a:themeElements>
    <a:clrScheme name="Cercarbono">
      <a:dk1>
        <a:srgbClr val="484E56"/>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549821-3572-422C-9BFF-63CA127EE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 de elaboración de perfiles de la audiencia objetivo</Template>
  <TotalTime>0</TotalTime>
  <Pages>3</Pages>
  <Words>492</Words>
  <Characters>2712</Characters>
  <Application>Microsoft Office Word</Application>
  <DocSecurity>0</DocSecurity>
  <Lines>22</Lines>
  <Paragraphs>6</Paragraphs>
  <ScaleCrop>false</ScaleCrop>
  <Company>DOCUMENTO ELABORADO POR:</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DEL PROCESO DE CERTIFICACIÓN DE CERCARBONO (emisión de créditos DE CARBONO Y Registro)</dc:title>
  <dc:subject>NOMBRE DEL PROYECTO</dc:subject>
  <dc:creator>Cercarbono</dc:creator>
  <cp:keywords/>
  <dc:description/>
  <cp:lastModifiedBy>Claudia Valdés</cp:lastModifiedBy>
  <cp:revision>3</cp:revision>
  <dcterms:created xsi:type="dcterms:W3CDTF">2022-08-11T01:24:00Z</dcterms:created>
  <dcterms:modified xsi:type="dcterms:W3CDTF">2022-08-12T16:01:00Z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ScenarioTags">
    <vt:lpwstr/>
  </property>
  <property fmtid="{D5CDD505-2E9C-101B-9397-08002B2CF9AE}" pid="4" name="CampaignTags">
    <vt:lpwstr/>
  </property>
  <property fmtid="{D5CDD505-2E9C-101B-9397-08002B2CF9AE}" pid="5" name="ContentTypeId">
    <vt:lpwstr>0x010100AA3F7D94069FF64A86F7DFF56D60E3BE</vt:lpwstr>
  </property>
  <property fmtid="{D5CDD505-2E9C-101B-9397-08002B2CF9AE}" pid="6" name="FeatureTags">
    <vt:lpwstr/>
  </property>
  <property fmtid="{D5CDD505-2E9C-101B-9397-08002B2CF9AE}" pid="7" name="LocalizationTags">
    <vt:lpwstr/>
  </property>
</Properties>
</file>