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ACC16" w14:textId="7BB52B3F" w:rsidR="00906393" w:rsidRPr="004345E5" w:rsidRDefault="00151A0B" w:rsidP="004345E5">
      <w:pPr>
        <w:pStyle w:val="Subttulo"/>
        <w:jc w:val="center"/>
        <w:rPr>
          <w:color w:val="5C626A"/>
          <w:sz w:val="24"/>
          <w:szCs w:val="24"/>
        </w:rPr>
      </w:pPr>
      <w:r w:rsidRPr="004345E5">
        <w:rPr>
          <w:noProof/>
          <w:color w:val="5C626A"/>
          <w:lang w:val="en-US" w:eastAsia="en-US"/>
          <w14:ligatures w14:val="none"/>
        </w:rPr>
        <w:drawing>
          <wp:anchor distT="0" distB="0" distL="114300" distR="114300" simplePos="0" relativeHeight="251658240" behindDoc="0" locked="0" layoutInCell="1" allowOverlap="1" wp14:anchorId="228E75F8" wp14:editId="581E2E50">
            <wp:simplePos x="0" y="0"/>
            <wp:positionH relativeFrom="column">
              <wp:posOffset>-38100</wp:posOffset>
            </wp:positionH>
            <wp:positionV relativeFrom="paragraph">
              <wp:posOffset>-238125</wp:posOffset>
            </wp:positionV>
            <wp:extent cx="2702945" cy="8953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RCARBONO-LOGO-fu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6922" cy="896667"/>
                    </a:xfrm>
                    <a:prstGeom prst="rect">
                      <a:avLst/>
                    </a:prstGeom>
                  </pic:spPr>
                </pic:pic>
              </a:graphicData>
            </a:graphic>
            <wp14:sizeRelH relativeFrom="page">
              <wp14:pctWidth>0</wp14:pctWidth>
            </wp14:sizeRelH>
            <wp14:sizeRelV relativeFrom="page">
              <wp14:pctHeight>0</wp14:pctHeight>
            </wp14:sizeRelV>
          </wp:anchor>
        </w:drawing>
      </w:r>
    </w:p>
    <w:p w14:paraId="51D459F5" w14:textId="77777777" w:rsidR="00151A0B" w:rsidRPr="004345E5" w:rsidRDefault="00151A0B" w:rsidP="00F84278">
      <w:pPr>
        <w:pStyle w:val="Subttulo"/>
        <w:jc w:val="both"/>
        <w:rPr>
          <w:color w:val="5C626A"/>
        </w:rPr>
      </w:pPr>
    </w:p>
    <w:p w14:paraId="653722C3" w14:textId="5D9BA1A4" w:rsidR="00914821" w:rsidRPr="004345E5" w:rsidRDefault="001F0758" w:rsidP="007D7D1D">
      <w:pPr>
        <w:pStyle w:val="Subttulo"/>
        <w:jc w:val="left"/>
        <w:rPr>
          <w:rFonts w:ascii="Montserrat" w:hAnsi="Montserrat"/>
          <w:b/>
          <w:i w:val="0"/>
          <w:color w:val="39B54A"/>
          <w:sz w:val="38"/>
          <w:szCs w:val="38"/>
        </w:rPr>
      </w:pPr>
      <w:r w:rsidRPr="004345E5">
        <w:rPr>
          <w:rFonts w:ascii="Montserrat" w:hAnsi="Montserrat"/>
          <w:b/>
          <w:i w:val="0"/>
          <w:color w:val="39B54A"/>
          <w:sz w:val="40"/>
          <w:szCs w:val="40"/>
        </w:rPr>
        <w:t>FICHA RESUMEN</w:t>
      </w:r>
      <w:r w:rsidR="005D0A99" w:rsidRPr="004345E5">
        <w:rPr>
          <w:rFonts w:ascii="Montserrat" w:hAnsi="Montserrat"/>
          <w:b/>
          <w:i w:val="0"/>
          <w:color w:val="39B54A"/>
          <w:sz w:val="40"/>
          <w:szCs w:val="40"/>
        </w:rPr>
        <w:t xml:space="preserve"> DEL</w:t>
      </w:r>
      <w:r w:rsidRPr="004345E5">
        <w:rPr>
          <w:rFonts w:ascii="Montserrat" w:hAnsi="Montserrat"/>
          <w:b/>
          <w:i w:val="0"/>
          <w:color w:val="39B54A"/>
          <w:sz w:val="40"/>
          <w:szCs w:val="40"/>
        </w:rPr>
        <w:t xml:space="preserve"> DOCUMENTO </w:t>
      </w:r>
      <w:r w:rsidRPr="004345E5">
        <w:rPr>
          <w:rFonts w:ascii="Montserrat" w:hAnsi="Montserrat"/>
          <w:b/>
          <w:i w:val="0"/>
          <w:color w:val="39B54A"/>
          <w:sz w:val="40"/>
          <w:szCs w:val="40"/>
        </w:rPr>
        <w:br/>
        <w:t>DE</w:t>
      </w:r>
      <w:r w:rsidR="005D0A99" w:rsidRPr="004345E5">
        <w:rPr>
          <w:rFonts w:ascii="Montserrat" w:hAnsi="Montserrat"/>
          <w:b/>
          <w:i w:val="0"/>
          <w:color w:val="39B54A"/>
          <w:sz w:val="40"/>
          <w:szCs w:val="40"/>
        </w:rPr>
        <w:t xml:space="preserve"> DESCRIPCIÓN DEL</w:t>
      </w:r>
      <w:r w:rsidRPr="004345E5">
        <w:rPr>
          <w:rFonts w:ascii="Montserrat" w:hAnsi="Montserrat"/>
          <w:b/>
          <w:i w:val="0"/>
          <w:color w:val="39B54A"/>
          <w:sz w:val="40"/>
          <w:szCs w:val="40"/>
        </w:rPr>
        <w:t xml:space="preserve"> PROYECTO</w:t>
      </w:r>
      <w:r w:rsidR="005D0A99" w:rsidRPr="004345E5">
        <w:rPr>
          <w:rFonts w:ascii="Montserrat" w:hAnsi="Montserrat"/>
          <w:b/>
          <w:i w:val="0"/>
          <w:color w:val="39B54A"/>
          <w:sz w:val="40"/>
          <w:szCs w:val="40"/>
        </w:rPr>
        <w:t xml:space="preserve"> </w:t>
      </w:r>
      <w:r w:rsidR="004345E5">
        <w:rPr>
          <w:rFonts w:ascii="Montserrat" w:hAnsi="Montserrat"/>
          <w:b/>
          <w:i w:val="0"/>
          <w:color w:val="39B54A"/>
          <w:sz w:val="40"/>
          <w:szCs w:val="40"/>
        </w:rPr>
        <w:t xml:space="preserve">(PDD) </w:t>
      </w:r>
      <w:r w:rsidR="005D0A99" w:rsidRPr="004345E5">
        <w:rPr>
          <w:rFonts w:ascii="Montserrat" w:hAnsi="Montserrat"/>
          <w:b/>
          <w:i w:val="0"/>
          <w:color w:val="39B54A"/>
          <w:sz w:val="38"/>
          <w:szCs w:val="38"/>
        </w:rPr>
        <w:t>PARA PROYECTOS</w:t>
      </w:r>
      <w:r w:rsidR="004345E5" w:rsidRPr="004345E5">
        <w:rPr>
          <w:rFonts w:ascii="Montserrat" w:hAnsi="Montserrat"/>
          <w:b/>
          <w:i w:val="0"/>
          <w:color w:val="39B54A"/>
          <w:sz w:val="38"/>
          <w:szCs w:val="38"/>
        </w:rPr>
        <w:t xml:space="preserve"> FORESTALES (</w:t>
      </w:r>
      <w:r w:rsidR="003C0F4E" w:rsidRPr="004345E5">
        <w:rPr>
          <w:rFonts w:ascii="Montserrat" w:hAnsi="Montserrat"/>
          <w:b/>
          <w:i w:val="0"/>
          <w:color w:val="39B54A"/>
          <w:sz w:val="38"/>
          <w:szCs w:val="38"/>
        </w:rPr>
        <w:t>A/R</w:t>
      </w:r>
      <w:r w:rsidR="0048570B" w:rsidRPr="004345E5">
        <w:rPr>
          <w:rFonts w:ascii="Montserrat" w:hAnsi="Montserrat"/>
          <w:b/>
          <w:i w:val="0"/>
          <w:color w:val="39B54A"/>
          <w:sz w:val="38"/>
          <w:szCs w:val="38"/>
        </w:rPr>
        <w:t>-REDD</w:t>
      </w:r>
      <w:r w:rsidR="004345E5" w:rsidRPr="004345E5">
        <w:rPr>
          <w:rFonts w:ascii="Montserrat" w:hAnsi="Montserrat"/>
          <w:b/>
          <w:i w:val="0"/>
          <w:color w:val="39B54A"/>
          <w:sz w:val="38"/>
          <w:szCs w:val="38"/>
        </w:rPr>
        <w:t>)</w:t>
      </w:r>
    </w:p>
    <w:p w14:paraId="0F3D852F" w14:textId="6144BAF6" w:rsidR="00600B0B" w:rsidRPr="004345E5" w:rsidRDefault="00600B0B" w:rsidP="00F84278">
      <w:pPr>
        <w:jc w:val="both"/>
        <w:rPr>
          <w:color w:val="5C626A"/>
        </w:rPr>
      </w:pPr>
    </w:p>
    <w:tbl>
      <w:tblPr>
        <w:tblW w:w="5000" w:type="pct"/>
        <w:tblCellMar>
          <w:left w:w="0" w:type="dxa"/>
          <w:right w:w="0" w:type="dxa"/>
        </w:tblCellMar>
        <w:tblLook w:val="0420" w:firstRow="1" w:lastRow="0" w:firstColumn="0" w:lastColumn="0" w:noHBand="0" w:noVBand="1"/>
      </w:tblPr>
      <w:tblGrid>
        <w:gridCol w:w="4384"/>
        <w:gridCol w:w="4622"/>
      </w:tblGrid>
      <w:tr w:rsidR="004345E5" w:rsidRPr="004345E5" w14:paraId="07A67943" w14:textId="77777777" w:rsidTr="00D3717B">
        <w:trPr>
          <w:trHeight w:val="470"/>
        </w:trPr>
        <w:tc>
          <w:tcPr>
            <w:tcW w:w="5000" w:type="pct"/>
            <w:gridSpan w:val="2"/>
            <w:tcBorders>
              <w:top w:val="single" w:sz="8" w:space="0" w:color="FFFFFF"/>
              <w:left w:val="single" w:sz="8" w:space="0" w:color="FFFFFF"/>
              <w:bottom w:val="single" w:sz="24" w:space="0" w:color="FFFFFF"/>
              <w:right w:val="single" w:sz="8" w:space="0" w:color="FFFFFF"/>
            </w:tcBorders>
            <w:shd w:val="clear" w:color="auto" w:fill="39B54A"/>
            <w:tcMar>
              <w:top w:w="72" w:type="dxa"/>
              <w:left w:w="144" w:type="dxa"/>
              <w:bottom w:w="72" w:type="dxa"/>
              <w:right w:w="144" w:type="dxa"/>
            </w:tcMar>
            <w:vAlign w:val="center"/>
          </w:tcPr>
          <w:p w14:paraId="4D7E76F5" w14:textId="0B13DF47" w:rsidR="001F0758" w:rsidRPr="004345E5" w:rsidRDefault="001F0758" w:rsidP="004345E5">
            <w:pPr>
              <w:spacing w:before="0"/>
              <w:jc w:val="both"/>
              <w:rPr>
                <w:rFonts w:ascii="Montserrat" w:hAnsi="Montserrat"/>
                <w:b/>
                <w:bCs/>
                <w:i w:val="0"/>
                <w:iCs/>
                <w:color w:val="5C626A"/>
                <w:sz w:val="18"/>
                <w:szCs w:val="18"/>
              </w:rPr>
            </w:pPr>
            <w:r w:rsidRPr="004345E5">
              <w:rPr>
                <w:rFonts w:ascii="Montserrat" w:hAnsi="Montserrat"/>
                <w:b/>
                <w:bCs/>
                <w:i w:val="0"/>
                <w:iCs/>
                <w:color w:val="5C626A"/>
                <w:sz w:val="18"/>
                <w:szCs w:val="18"/>
                <w:lang w:val="es-CO"/>
              </w:rPr>
              <w:t>INFORMACIÓN GENERAL DEL PROYECTO</w:t>
            </w:r>
          </w:p>
        </w:tc>
      </w:tr>
      <w:tr w:rsidR="004345E5" w:rsidRPr="004345E5" w14:paraId="497DB201" w14:textId="77777777" w:rsidTr="00416696">
        <w:trPr>
          <w:trHeight w:val="323"/>
        </w:trPr>
        <w:tc>
          <w:tcPr>
            <w:tcW w:w="2434" w:type="pct"/>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886B42B" w14:textId="346C3D3F" w:rsidR="001F0758" w:rsidRPr="004345E5" w:rsidRDefault="001F0758" w:rsidP="004345E5">
            <w:pPr>
              <w:spacing w:before="0"/>
              <w:jc w:val="both"/>
              <w:rPr>
                <w:rFonts w:ascii="Montserrat" w:hAnsi="Montserrat"/>
                <w:i w:val="0"/>
                <w:iCs/>
                <w:color w:val="5C626A"/>
                <w:sz w:val="18"/>
                <w:szCs w:val="18"/>
              </w:rPr>
            </w:pPr>
            <w:r w:rsidRPr="004345E5">
              <w:rPr>
                <w:rFonts w:ascii="Montserrat" w:hAnsi="Montserrat"/>
                <w:b/>
                <w:bCs/>
                <w:i w:val="0"/>
                <w:iCs/>
                <w:color w:val="5C626A"/>
                <w:sz w:val="18"/>
                <w:szCs w:val="18"/>
                <w:lang w:val="es-CO"/>
              </w:rPr>
              <w:t>1. Tipo de proyecto</w:t>
            </w:r>
          </w:p>
        </w:tc>
        <w:tc>
          <w:tcPr>
            <w:tcW w:w="2566" w:type="pct"/>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2BA8B46" w14:textId="67B7F7DD" w:rsidR="001F0758" w:rsidRPr="004345E5" w:rsidRDefault="001F0758" w:rsidP="004345E5">
            <w:pPr>
              <w:spacing w:before="0"/>
              <w:jc w:val="both"/>
              <w:rPr>
                <w:rFonts w:ascii="Montserrat" w:hAnsi="Montserrat"/>
                <w:color w:val="5C626A"/>
                <w:sz w:val="18"/>
                <w:szCs w:val="18"/>
              </w:rPr>
            </w:pPr>
          </w:p>
        </w:tc>
      </w:tr>
      <w:tr w:rsidR="004345E5" w:rsidRPr="004345E5" w14:paraId="3312291B" w14:textId="77777777" w:rsidTr="00416696">
        <w:trPr>
          <w:trHeight w:val="293"/>
        </w:trPr>
        <w:tc>
          <w:tcPr>
            <w:tcW w:w="2434"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7622A555" w14:textId="7EBB25FA" w:rsidR="001F0758" w:rsidRPr="004345E5" w:rsidRDefault="001F0758" w:rsidP="004345E5">
            <w:pPr>
              <w:spacing w:before="0"/>
              <w:jc w:val="both"/>
              <w:rPr>
                <w:rFonts w:ascii="Montserrat" w:hAnsi="Montserrat"/>
                <w:i w:val="0"/>
                <w:iCs/>
                <w:color w:val="5C626A"/>
                <w:sz w:val="18"/>
                <w:szCs w:val="18"/>
              </w:rPr>
            </w:pPr>
            <w:r w:rsidRPr="004345E5">
              <w:rPr>
                <w:rFonts w:ascii="Montserrat" w:hAnsi="Montserrat"/>
                <w:b/>
                <w:bCs/>
                <w:i w:val="0"/>
                <w:iCs/>
                <w:color w:val="5C626A"/>
                <w:sz w:val="18"/>
                <w:szCs w:val="18"/>
                <w:lang w:val="es-CO"/>
              </w:rPr>
              <w:t>2. Nombre</w:t>
            </w:r>
          </w:p>
        </w:tc>
        <w:tc>
          <w:tcPr>
            <w:tcW w:w="2566"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A2D9DF9" w14:textId="302282D4" w:rsidR="001F0758" w:rsidRPr="004345E5" w:rsidRDefault="001F0758" w:rsidP="004345E5">
            <w:pPr>
              <w:spacing w:before="0"/>
              <w:jc w:val="both"/>
              <w:rPr>
                <w:rFonts w:ascii="Montserrat" w:hAnsi="Montserrat"/>
                <w:color w:val="5C626A"/>
                <w:sz w:val="18"/>
                <w:szCs w:val="18"/>
              </w:rPr>
            </w:pPr>
          </w:p>
        </w:tc>
      </w:tr>
      <w:tr w:rsidR="004345E5" w:rsidRPr="004345E5" w14:paraId="4EE15990" w14:textId="77777777" w:rsidTr="00416696">
        <w:trPr>
          <w:trHeight w:val="382"/>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5ABFCDDE" w14:textId="01811A80" w:rsidR="001F0758" w:rsidRPr="004345E5" w:rsidRDefault="001F0758" w:rsidP="004345E5">
            <w:pPr>
              <w:spacing w:before="0"/>
              <w:jc w:val="both"/>
              <w:rPr>
                <w:rFonts w:ascii="Montserrat" w:hAnsi="Montserrat"/>
                <w:i w:val="0"/>
                <w:iCs/>
                <w:color w:val="5C626A"/>
                <w:sz w:val="18"/>
                <w:szCs w:val="18"/>
              </w:rPr>
            </w:pPr>
            <w:r w:rsidRPr="004345E5">
              <w:rPr>
                <w:rFonts w:ascii="Montserrat" w:hAnsi="Montserrat"/>
                <w:b/>
                <w:bCs/>
                <w:i w:val="0"/>
                <w:iCs/>
                <w:color w:val="5C626A"/>
                <w:sz w:val="18"/>
                <w:szCs w:val="18"/>
                <w:lang w:val="es-CO"/>
              </w:rPr>
              <w:t xml:space="preserve">3. Proponente(s) </w:t>
            </w:r>
          </w:p>
          <w:p w14:paraId="0B49AE6B" w14:textId="12299056" w:rsidR="001F0758" w:rsidRPr="004345E5" w:rsidRDefault="001F0758" w:rsidP="004345E5">
            <w:pPr>
              <w:spacing w:before="0"/>
              <w:jc w:val="both"/>
              <w:rPr>
                <w:rFonts w:ascii="Montserrat" w:hAnsi="Montserrat"/>
                <w:i w:val="0"/>
                <w:iCs/>
                <w:color w:val="5C626A"/>
                <w:sz w:val="18"/>
                <w:szCs w:val="18"/>
              </w:rPr>
            </w:pP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4B50083" w14:textId="2FC14100" w:rsidR="001F0758" w:rsidRPr="004345E5" w:rsidRDefault="001F0758" w:rsidP="004345E5">
            <w:pPr>
              <w:spacing w:before="0"/>
              <w:jc w:val="both"/>
              <w:rPr>
                <w:rFonts w:ascii="Montserrat" w:hAnsi="Montserrat"/>
                <w:color w:val="5C626A"/>
                <w:sz w:val="18"/>
                <w:szCs w:val="18"/>
              </w:rPr>
            </w:pPr>
          </w:p>
        </w:tc>
      </w:tr>
      <w:tr w:rsidR="004345E5" w:rsidRPr="004345E5" w14:paraId="7FD712B7" w14:textId="77777777" w:rsidTr="00416696">
        <w:trPr>
          <w:trHeight w:val="249"/>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45BDB5A9" w14:textId="6B0F9B47" w:rsidR="001F0758" w:rsidRPr="004345E5" w:rsidRDefault="001F0758" w:rsidP="004345E5">
            <w:pPr>
              <w:spacing w:before="0"/>
              <w:jc w:val="both"/>
              <w:rPr>
                <w:rFonts w:ascii="Montserrat" w:hAnsi="Montserrat"/>
                <w:i w:val="0"/>
                <w:iCs/>
                <w:color w:val="5C626A"/>
                <w:sz w:val="18"/>
                <w:szCs w:val="18"/>
              </w:rPr>
            </w:pPr>
            <w:r w:rsidRPr="004345E5">
              <w:rPr>
                <w:rFonts w:ascii="Montserrat" w:hAnsi="Montserrat"/>
                <w:b/>
                <w:bCs/>
                <w:i w:val="0"/>
                <w:iCs/>
                <w:color w:val="5C626A"/>
                <w:sz w:val="18"/>
                <w:szCs w:val="18"/>
                <w:lang w:val="es-CO"/>
              </w:rPr>
              <w:t xml:space="preserve">4. Ubicación </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9EEF91A" w14:textId="4B7D9605" w:rsidR="001F0758" w:rsidRPr="004345E5" w:rsidRDefault="001F0758" w:rsidP="004345E5">
            <w:pPr>
              <w:spacing w:before="0"/>
              <w:jc w:val="both"/>
              <w:rPr>
                <w:rFonts w:ascii="Montserrat" w:hAnsi="Montserrat"/>
                <w:color w:val="5C626A"/>
                <w:sz w:val="18"/>
                <w:szCs w:val="18"/>
              </w:rPr>
            </w:pPr>
          </w:p>
        </w:tc>
      </w:tr>
      <w:tr w:rsidR="004345E5" w:rsidRPr="004345E5" w14:paraId="5DC62BA3" w14:textId="77777777" w:rsidTr="00416696">
        <w:trPr>
          <w:trHeight w:val="413"/>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0BA43054" w14:textId="50C4EA87" w:rsidR="001F0758" w:rsidRPr="004345E5" w:rsidRDefault="001F0758" w:rsidP="004345E5">
            <w:pPr>
              <w:spacing w:before="0"/>
              <w:jc w:val="both"/>
              <w:rPr>
                <w:rFonts w:ascii="Montserrat" w:hAnsi="Montserrat"/>
                <w:i w:val="0"/>
                <w:iCs/>
                <w:color w:val="5C626A"/>
                <w:sz w:val="18"/>
                <w:szCs w:val="18"/>
              </w:rPr>
            </w:pPr>
            <w:r w:rsidRPr="004345E5">
              <w:rPr>
                <w:rFonts w:ascii="Montserrat" w:hAnsi="Montserrat"/>
                <w:b/>
                <w:bCs/>
                <w:i w:val="0"/>
                <w:iCs/>
                <w:color w:val="5C626A"/>
                <w:sz w:val="18"/>
                <w:szCs w:val="18"/>
                <w:lang w:val="es-CO"/>
              </w:rPr>
              <w:t xml:space="preserve">5. Fecha de inicio </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34DEAE01" w14:textId="77777777" w:rsidR="001F0758" w:rsidRPr="004345E5" w:rsidRDefault="001F0758" w:rsidP="004345E5">
            <w:pPr>
              <w:spacing w:before="0"/>
              <w:jc w:val="both"/>
              <w:rPr>
                <w:rFonts w:ascii="Montserrat" w:hAnsi="Montserrat"/>
                <w:color w:val="5C626A"/>
                <w:sz w:val="18"/>
                <w:szCs w:val="18"/>
              </w:rPr>
            </w:pPr>
          </w:p>
        </w:tc>
      </w:tr>
      <w:tr w:rsidR="004345E5" w:rsidRPr="004345E5" w14:paraId="08DEDC20" w14:textId="77777777" w:rsidTr="00416696">
        <w:trPr>
          <w:trHeight w:val="193"/>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047D2D1F" w14:textId="1DA4151E" w:rsidR="001F0758" w:rsidRPr="004345E5" w:rsidRDefault="001F0758" w:rsidP="004345E5">
            <w:pPr>
              <w:spacing w:before="0"/>
              <w:jc w:val="both"/>
              <w:rPr>
                <w:rFonts w:ascii="Montserrat" w:hAnsi="Montserrat"/>
                <w:i w:val="0"/>
                <w:iCs/>
                <w:color w:val="5C626A"/>
                <w:sz w:val="18"/>
                <w:szCs w:val="18"/>
              </w:rPr>
            </w:pPr>
            <w:r w:rsidRPr="004345E5">
              <w:rPr>
                <w:rFonts w:ascii="Montserrat" w:hAnsi="Montserrat"/>
                <w:b/>
                <w:bCs/>
                <w:i w:val="0"/>
                <w:iCs/>
                <w:color w:val="5C626A"/>
                <w:sz w:val="18"/>
                <w:szCs w:val="18"/>
                <w:lang w:val="es-CO"/>
              </w:rPr>
              <w:t xml:space="preserve">6. Duración </w:t>
            </w:r>
            <w:r w:rsidR="004E439B" w:rsidRPr="004345E5">
              <w:rPr>
                <w:rFonts w:ascii="Montserrat" w:hAnsi="Montserrat"/>
                <w:b/>
                <w:bCs/>
                <w:i w:val="0"/>
                <w:iCs/>
                <w:color w:val="5C626A"/>
                <w:sz w:val="18"/>
                <w:szCs w:val="18"/>
                <w:lang w:val="es-CO"/>
              </w:rPr>
              <w:t xml:space="preserve">de la </w:t>
            </w:r>
            <w:r w:rsidRPr="004345E5">
              <w:rPr>
                <w:rFonts w:ascii="Montserrat" w:hAnsi="Montserrat"/>
                <w:b/>
                <w:bCs/>
                <w:i w:val="0"/>
                <w:iCs/>
                <w:color w:val="5C626A"/>
                <w:sz w:val="18"/>
                <w:szCs w:val="18"/>
                <w:lang w:val="es-CO"/>
              </w:rPr>
              <w:t xml:space="preserve">actividad </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138BE06" w14:textId="77777777" w:rsidR="001F0758" w:rsidRPr="004345E5" w:rsidRDefault="001F0758" w:rsidP="004345E5">
            <w:pPr>
              <w:spacing w:before="0"/>
              <w:jc w:val="both"/>
              <w:rPr>
                <w:rFonts w:ascii="Montserrat" w:hAnsi="Montserrat"/>
                <w:color w:val="5C626A"/>
                <w:sz w:val="18"/>
                <w:szCs w:val="18"/>
              </w:rPr>
            </w:pPr>
          </w:p>
        </w:tc>
      </w:tr>
      <w:tr w:rsidR="004345E5" w:rsidRPr="004345E5" w14:paraId="0E73EB37" w14:textId="77777777" w:rsidTr="00416696">
        <w:trPr>
          <w:trHeight w:val="201"/>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8F7E259" w14:textId="420F9C2F" w:rsidR="001F0758" w:rsidRPr="004345E5" w:rsidRDefault="001F0758" w:rsidP="004345E5">
            <w:pPr>
              <w:spacing w:before="0"/>
              <w:jc w:val="both"/>
              <w:rPr>
                <w:rFonts w:ascii="Montserrat" w:hAnsi="Montserrat"/>
                <w:b/>
                <w:bCs/>
                <w:i w:val="0"/>
                <w:iCs/>
                <w:color w:val="5C626A"/>
                <w:sz w:val="18"/>
                <w:szCs w:val="18"/>
                <w:lang w:val="es-CO"/>
              </w:rPr>
            </w:pPr>
            <w:r w:rsidRPr="004345E5">
              <w:rPr>
                <w:rFonts w:ascii="Montserrat" w:hAnsi="Montserrat"/>
                <w:b/>
                <w:bCs/>
                <w:i w:val="0"/>
                <w:iCs/>
                <w:color w:val="5C626A"/>
                <w:sz w:val="18"/>
                <w:szCs w:val="18"/>
                <w:lang w:val="es-CO"/>
              </w:rPr>
              <w:t xml:space="preserve">7. Descripción general </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78B337E3" w14:textId="77777777" w:rsidR="001F0758" w:rsidRPr="004345E5" w:rsidRDefault="001F0758" w:rsidP="004345E5">
            <w:pPr>
              <w:spacing w:before="0"/>
              <w:jc w:val="both"/>
              <w:rPr>
                <w:rFonts w:ascii="Montserrat" w:hAnsi="Montserrat"/>
                <w:color w:val="5C626A"/>
                <w:sz w:val="18"/>
                <w:szCs w:val="18"/>
              </w:rPr>
            </w:pPr>
          </w:p>
        </w:tc>
      </w:tr>
      <w:tr w:rsidR="004345E5" w:rsidRPr="004345E5" w14:paraId="544B1E5D" w14:textId="77777777" w:rsidTr="00416696">
        <w:trPr>
          <w:trHeight w:val="365"/>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0135841" w14:textId="27BF84F7" w:rsidR="001F0758" w:rsidRPr="004345E5" w:rsidRDefault="001F0758" w:rsidP="004345E5">
            <w:pPr>
              <w:spacing w:before="0"/>
              <w:jc w:val="both"/>
              <w:rPr>
                <w:rFonts w:ascii="Montserrat" w:hAnsi="Montserrat"/>
                <w:b/>
                <w:bCs/>
                <w:i w:val="0"/>
                <w:iCs/>
                <w:color w:val="5C626A"/>
                <w:sz w:val="18"/>
                <w:szCs w:val="18"/>
                <w:lang w:val="es-CO"/>
              </w:rPr>
            </w:pPr>
            <w:r w:rsidRPr="004345E5">
              <w:rPr>
                <w:rFonts w:ascii="Montserrat" w:hAnsi="Montserrat"/>
                <w:b/>
                <w:bCs/>
                <w:i w:val="0"/>
                <w:iCs/>
                <w:color w:val="5C626A"/>
                <w:sz w:val="18"/>
                <w:szCs w:val="18"/>
                <w:lang w:val="es-CO"/>
              </w:rPr>
              <w:t>8. Metodología</w:t>
            </w:r>
            <w:r w:rsidR="004345E5">
              <w:rPr>
                <w:rFonts w:ascii="Montserrat" w:hAnsi="Montserrat"/>
                <w:b/>
                <w:bCs/>
                <w:i w:val="0"/>
                <w:iCs/>
                <w:color w:val="5C626A"/>
                <w:sz w:val="18"/>
                <w:szCs w:val="18"/>
                <w:lang w:val="es-CO"/>
              </w:rPr>
              <w:t xml:space="preserve"> </w:t>
            </w:r>
            <w:r w:rsidRPr="004345E5">
              <w:rPr>
                <w:rFonts w:ascii="Montserrat" w:hAnsi="Montserrat"/>
                <w:b/>
                <w:bCs/>
                <w:i w:val="0"/>
                <w:iCs/>
                <w:color w:val="5C626A"/>
                <w:sz w:val="18"/>
                <w:szCs w:val="18"/>
                <w:lang w:val="es-CO"/>
              </w:rPr>
              <w:t>o lineamientos aplicados</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12D5CBA" w14:textId="77777777" w:rsidR="001F0758" w:rsidRPr="004345E5" w:rsidRDefault="001F0758" w:rsidP="004345E5">
            <w:pPr>
              <w:spacing w:before="0"/>
              <w:jc w:val="both"/>
              <w:rPr>
                <w:rFonts w:ascii="Montserrat" w:hAnsi="Montserrat"/>
                <w:color w:val="5C626A"/>
                <w:sz w:val="18"/>
                <w:szCs w:val="18"/>
              </w:rPr>
            </w:pPr>
          </w:p>
        </w:tc>
      </w:tr>
      <w:tr w:rsidR="004345E5" w:rsidRPr="004345E5" w14:paraId="3C648B97" w14:textId="77777777" w:rsidTr="00416696">
        <w:trPr>
          <w:trHeight w:val="22"/>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60D8CAF9" w14:textId="58A09957" w:rsidR="001F0758" w:rsidRPr="004345E5" w:rsidRDefault="001F0758" w:rsidP="004345E5">
            <w:pPr>
              <w:spacing w:before="0"/>
              <w:jc w:val="both"/>
              <w:rPr>
                <w:rFonts w:ascii="Montserrat" w:hAnsi="Montserrat"/>
                <w:b/>
                <w:bCs/>
                <w:i w:val="0"/>
                <w:iCs/>
                <w:color w:val="5C626A"/>
                <w:sz w:val="18"/>
                <w:szCs w:val="18"/>
                <w:lang w:val="es-CO"/>
              </w:rPr>
            </w:pPr>
            <w:r w:rsidRPr="004345E5">
              <w:rPr>
                <w:rFonts w:ascii="Montserrat" w:hAnsi="Montserrat"/>
                <w:b/>
                <w:bCs/>
                <w:i w:val="0"/>
                <w:iCs/>
                <w:color w:val="5C626A"/>
                <w:sz w:val="18"/>
                <w:szCs w:val="18"/>
                <w:lang w:val="es-CO"/>
              </w:rPr>
              <w:t xml:space="preserve">9. </w:t>
            </w:r>
            <w:r w:rsidR="004345E5">
              <w:rPr>
                <w:rFonts w:ascii="Montserrat" w:hAnsi="Montserrat"/>
                <w:b/>
                <w:bCs/>
                <w:i w:val="0"/>
                <w:iCs/>
                <w:color w:val="5C626A"/>
                <w:sz w:val="18"/>
                <w:szCs w:val="18"/>
                <w:lang w:val="es-CO"/>
              </w:rPr>
              <w:t>Reservor</w:t>
            </w:r>
            <w:r w:rsidR="004345E5" w:rsidRPr="004345E5">
              <w:rPr>
                <w:rFonts w:ascii="Montserrat" w:hAnsi="Montserrat"/>
                <w:b/>
                <w:bCs/>
                <w:i w:val="0"/>
                <w:iCs/>
                <w:color w:val="5C626A"/>
                <w:sz w:val="18"/>
                <w:szCs w:val="18"/>
                <w:lang w:val="es-CO"/>
              </w:rPr>
              <w:t>ios</w:t>
            </w:r>
            <w:r w:rsidRPr="004345E5">
              <w:rPr>
                <w:rFonts w:ascii="Montserrat" w:hAnsi="Montserrat"/>
                <w:b/>
                <w:bCs/>
                <w:i w:val="0"/>
                <w:iCs/>
                <w:color w:val="5C626A"/>
                <w:sz w:val="18"/>
                <w:szCs w:val="18"/>
                <w:lang w:val="es-CO"/>
              </w:rPr>
              <w:t xml:space="preserve"> de carbono</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77EF8F97" w14:textId="77777777" w:rsidR="001F0758" w:rsidRPr="004345E5" w:rsidRDefault="001F0758" w:rsidP="004345E5">
            <w:pPr>
              <w:spacing w:before="0"/>
              <w:jc w:val="both"/>
              <w:rPr>
                <w:rFonts w:ascii="Montserrat" w:hAnsi="Montserrat"/>
                <w:color w:val="5C626A"/>
                <w:sz w:val="18"/>
                <w:szCs w:val="18"/>
              </w:rPr>
            </w:pPr>
          </w:p>
        </w:tc>
      </w:tr>
      <w:tr w:rsidR="004345E5" w:rsidRPr="004345E5" w14:paraId="71028764" w14:textId="77777777" w:rsidTr="00416696">
        <w:trPr>
          <w:trHeight w:val="398"/>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73DE1C0" w14:textId="3BEA6EA1" w:rsidR="001F0758" w:rsidRPr="004345E5" w:rsidRDefault="001F0758" w:rsidP="004345E5">
            <w:pPr>
              <w:spacing w:before="0"/>
              <w:jc w:val="both"/>
              <w:rPr>
                <w:rFonts w:ascii="Montserrat" w:hAnsi="Montserrat"/>
                <w:b/>
                <w:bCs/>
                <w:i w:val="0"/>
                <w:iCs/>
                <w:color w:val="5C626A"/>
                <w:sz w:val="18"/>
                <w:szCs w:val="18"/>
                <w:lang w:val="es-CO"/>
              </w:rPr>
            </w:pPr>
            <w:r w:rsidRPr="004345E5">
              <w:rPr>
                <w:rFonts w:ascii="Montserrat" w:hAnsi="Montserrat"/>
                <w:b/>
                <w:bCs/>
                <w:i w:val="0"/>
                <w:iCs/>
                <w:color w:val="5C626A"/>
                <w:sz w:val="18"/>
                <w:szCs w:val="18"/>
                <w:lang w:val="es-CO"/>
              </w:rPr>
              <w:t xml:space="preserve">10. </w:t>
            </w:r>
            <w:r w:rsidR="009D5589" w:rsidRPr="004345E5">
              <w:rPr>
                <w:rFonts w:ascii="Montserrat" w:hAnsi="Montserrat"/>
                <w:b/>
                <w:bCs/>
                <w:i w:val="0"/>
                <w:iCs/>
                <w:color w:val="5C626A"/>
                <w:sz w:val="18"/>
                <w:szCs w:val="18"/>
                <w:lang w:val="es-CO"/>
              </w:rPr>
              <w:t>Emisiones/</w:t>
            </w:r>
            <w:r w:rsidRPr="004345E5">
              <w:rPr>
                <w:rFonts w:ascii="Montserrat" w:hAnsi="Montserrat"/>
                <w:b/>
                <w:bCs/>
                <w:i w:val="0"/>
                <w:iCs/>
                <w:color w:val="5C626A"/>
                <w:sz w:val="18"/>
                <w:szCs w:val="18"/>
                <w:lang w:val="es-CO"/>
              </w:rPr>
              <w:t>Remoción de la línea base</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3C0A44EA" w14:textId="77777777" w:rsidR="001F0758" w:rsidRPr="004345E5" w:rsidRDefault="001F0758" w:rsidP="004345E5">
            <w:pPr>
              <w:spacing w:before="0"/>
              <w:jc w:val="both"/>
              <w:rPr>
                <w:rFonts w:ascii="Montserrat" w:hAnsi="Montserrat"/>
                <w:color w:val="5C626A"/>
                <w:sz w:val="18"/>
                <w:szCs w:val="18"/>
              </w:rPr>
            </w:pPr>
          </w:p>
        </w:tc>
      </w:tr>
      <w:tr w:rsidR="004345E5" w:rsidRPr="004345E5" w14:paraId="64A06440" w14:textId="77777777" w:rsidTr="00416696">
        <w:trPr>
          <w:trHeight w:val="107"/>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6CF9028C" w14:textId="04172E08" w:rsidR="001F0758" w:rsidRPr="004345E5" w:rsidRDefault="001F0758" w:rsidP="004345E5">
            <w:pPr>
              <w:spacing w:before="0"/>
              <w:jc w:val="both"/>
              <w:rPr>
                <w:rFonts w:ascii="Montserrat" w:hAnsi="Montserrat"/>
                <w:b/>
                <w:bCs/>
                <w:i w:val="0"/>
                <w:iCs/>
                <w:color w:val="5C626A"/>
                <w:sz w:val="18"/>
                <w:szCs w:val="18"/>
                <w:lang w:val="es-CO"/>
              </w:rPr>
            </w:pPr>
            <w:r w:rsidRPr="004345E5">
              <w:rPr>
                <w:rFonts w:ascii="Montserrat" w:hAnsi="Montserrat"/>
                <w:b/>
                <w:bCs/>
                <w:i w:val="0"/>
                <w:iCs/>
                <w:color w:val="5C626A"/>
                <w:sz w:val="18"/>
                <w:szCs w:val="18"/>
                <w:lang w:val="es-CO"/>
              </w:rPr>
              <w:t xml:space="preserve">11. </w:t>
            </w:r>
            <w:r w:rsidR="00E52340" w:rsidRPr="004345E5">
              <w:rPr>
                <w:rFonts w:ascii="Montserrat" w:hAnsi="Montserrat"/>
                <w:b/>
                <w:bCs/>
                <w:i w:val="0"/>
                <w:iCs/>
                <w:color w:val="5C626A"/>
                <w:sz w:val="18"/>
                <w:szCs w:val="18"/>
                <w:lang w:val="es-CO"/>
              </w:rPr>
              <w:t>Emisiones/</w:t>
            </w:r>
            <w:r w:rsidR="00846732" w:rsidRPr="004345E5">
              <w:rPr>
                <w:rFonts w:ascii="Montserrat" w:hAnsi="Montserrat"/>
                <w:b/>
                <w:bCs/>
                <w:i w:val="0"/>
                <w:iCs/>
                <w:color w:val="5C626A"/>
                <w:sz w:val="18"/>
                <w:szCs w:val="18"/>
                <w:lang w:val="es-CO"/>
              </w:rPr>
              <w:t xml:space="preserve">Remoción/Reducción </w:t>
            </w:r>
            <w:r w:rsidRPr="004345E5">
              <w:rPr>
                <w:rFonts w:ascii="Montserrat" w:hAnsi="Montserrat"/>
                <w:b/>
                <w:bCs/>
                <w:i w:val="0"/>
                <w:iCs/>
                <w:color w:val="5C626A"/>
                <w:sz w:val="18"/>
                <w:szCs w:val="18"/>
                <w:lang w:val="es-CO"/>
              </w:rPr>
              <w:t>del proyecto</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7E3AE3F" w14:textId="77777777" w:rsidR="001F0758" w:rsidRPr="004345E5" w:rsidRDefault="001F0758" w:rsidP="004345E5">
            <w:pPr>
              <w:spacing w:before="0"/>
              <w:jc w:val="both"/>
              <w:rPr>
                <w:rFonts w:ascii="Montserrat" w:hAnsi="Montserrat"/>
                <w:color w:val="5C626A"/>
                <w:sz w:val="18"/>
                <w:szCs w:val="18"/>
              </w:rPr>
            </w:pPr>
          </w:p>
        </w:tc>
      </w:tr>
      <w:tr w:rsidR="004345E5" w:rsidRPr="004345E5" w14:paraId="68AB6C33" w14:textId="77777777" w:rsidTr="00416696">
        <w:trPr>
          <w:trHeight w:val="413"/>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5323C276" w14:textId="1CDA7E58" w:rsidR="001F0758" w:rsidRPr="004345E5" w:rsidRDefault="001F0758" w:rsidP="004345E5">
            <w:pPr>
              <w:spacing w:before="0"/>
              <w:jc w:val="both"/>
              <w:rPr>
                <w:rFonts w:ascii="Montserrat" w:hAnsi="Montserrat"/>
                <w:b/>
                <w:bCs/>
                <w:i w:val="0"/>
                <w:iCs/>
                <w:color w:val="5C626A"/>
                <w:sz w:val="18"/>
                <w:szCs w:val="18"/>
                <w:lang w:val="es-CO"/>
              </w:rPr>
            </w:pPr>
            <w:r w:rsidRPr="004345E5">
              <w:rPr>
                <w:rFonts w:ascii="Montserrat" w:hAnsi="Montserrat"/>
                <w:b/>
                <w:bCs/>
                <w:i w:val="0"/>
                <w:iCs/>
                <w:color w:val="5C626A"/>
                <w:sz w:val="18"/>
                <w:szCs w:val="18"/>
                <w:lang w:val="es-CO"/>
              </w:rPr>
              <w:t xml:space="preserve">12. Emisión </w:t>
            </w:r>
            <w:r w:rsidR="008A6B64" w:rsidRPr="004345E5">
              <w:rPr>
                <w:rFonts w:ascii="Montserrat" w:hAnsi="Montserrat"/>
                <w:b/>
                <w:bCs/>
                <w:i w:val="0"/>
                <w:iCs/>
                <w:color w:val="5C626A"/>
                <w:sz w:val="18"/>
                <w:szCs w:val="18"/>
                <w:lang w:val="es-CO"/>
              </w:rPr>
              <w:t xml:space="preserve">por </w:t>
            </w:r>
            <w:r w:rsidRPr="004345E5">
              <w:rPr>
                <w:rFonts w:ascii="Montserrat" w:hAnsi="Montserrat"/>
                <w:b/>
                <w:bCs/>
                <w:i w:val="0"/>
                <w:iCs/>
                <w:color w:val="5C626A"/>
                <w:sz w:val="18"/>
                <w:szCs w:val="18"/>
                <w:lang w:val="es-CO"/>
              </w:rPr>
              <w:t>fugas</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DE80242" w14:textId="77777777" w:rsidR="001F0758" w:rsidRPr="004345E5" w:rsidRDefault="001F0758" w:rsidP="004345E5">
            <w:pPr>
              <w:spacing w:before="0"/>
              <w:jc w:val="both"/>
              <w:rPr>
                <w:rFonts w:ascii="Montserrat" w:hAnsi="Montserrat"/>
                <w:color w:val="5C626A"/>
                <w:sz w:val="18"/>
                <w:szCs w:val="18"/>
              </w:rPr>
            </w:pPr>
          </w:p>
        </w:tc>
      </w:tr>
      <w:tr w:rsidR="004345E5" w:rsidRPr="004345E5" w14:paraId="1B2F8274" w14:textId="77777777" w:rsidTr="00416696">
        <w:trPr>
          <w:trHeight w:val="107"/>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55956FC5" w14:textId="7C4BF4B1" w:rsidR="001F0758" w:rsidRPr="004345E5" w:rsidRDefault="001F0758" w:rsidP="004345E5">
            <w:pPr>
              <w:spacing w:before="0"/>
              <w:jc w:val="both"/>
              <w:rPr>
                <w:rFonts w:ascii="Montserrat" w:hAnsi="Montserrat"/>
                <w:b/>
                <w:bCs/>
                <w:i w:val="0"/>
                <w:iCs/>
                <w:color w:val="5C626A"/>
                <w:sz w:val="18"/>
                <w:szCs w:val="18"/>
                <w:lang w:val="es-CO"/>
              </w:rPr>
            </w:pPr>
            <w:r w:rsidRPr="004345E5">
              <w:rPr>
                <w:rFonts w:ascii="Montserrat" w:hAnsi="Montserrat"/>
                <w:b/>
                <w:bCs/>
                <w:i w:val="0"/>
                <w:iCs/>
                <w:color w:val="5C626A"/>
                <w:sz w:val="18"/>
                <w:szCs w:val="18"/>
                <w:lang w:val="es-CO"/>
              </w:rPr>
              <w:t xml:space="preserve">13. Porcentaje de reserva </w:t>
            </w:r>
            <w:r w:rsidR="004345E5">
              <w:rPr>
                <w:rFonts w:ascii="Montserrat" w:hAnsi="Montserrat"/>
                <w:b/>
                <w:bCs/>
                <w:i w:val="0"/>
                <w:iCs/>
                <w:color w:val="5C626A"/>
                <w:sz w:val="18"/>
                <w:szCs w:val="18"/>
                <w:lang w:val="es-CO"/>
              </w:rPr>
              <w:t>(Búfer)</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0EDBB18" w14:textId="77777777" w:rsidR="001F0758" w:rsidRPr="004345E5" w:rsidRDefault="001F0758" w:rsidP="004345E5">
            <w:pPr>
              <w:spacing w:before="0"/>
              <w:jc w:val="both"/>
              <w:rPr>
                <w:rFonts w:ascii="Montserrat" w:hAnsi="Montserrat"/>
                <w:color w:val="5C626A"/>
                <w:sz w:val="18"/>
                <w:szCs w:val="18"/>
              </w:rPr>
            </w:pPr>
          </w:p>
        </w:tc>
      </w:tr>
      <w:tr w:rsidR="004345E5" w:rsidRPr="004345E5" w14:paraId="2174D06F" w14:textId="77777777" w:rsidTr="00416696">
        <w:trPr>
          <w:trHeight w:val="305"/>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587F4F27" w14:textId="18C2DB6F" w:rsidR="001F0758" w:rsidRPr="004345E5" w:rsidRDefault="001F0758" w:rsidP="004345E5">
            <w:pPr>
              <w:spacing w:before="0"/>
              <w:jc w:val="both"/>
              <w:rPr>
                <w:rFonts w:ascii="Montserrat" w:hAnsi="Montserrat"/>
                <w:b/>
                <w:bCs/>
                <w:i w:val="0"/>
                <w:iCs/>
                <w:color w:val="5C626A"/>
                <w:sz w:val="18"/>
                <w:szCs w:val="18"/>
                <w:lang w:val="es-CO"/>
              </w:rPr>
            </w:pPr>
            <w:r w:rsidRPr="004345E5">
              <w:rPr>
                <w:rFonts w:ascii="Montserrat" w:hAnsi="Montserrat"/>
                <w:b/>
                <w:bCs/>
                <w:i w:val="0"/>
                <w:iCs/>
                <w:color w:val="5C626A"/>
                <w:sz w:val="18"/>
                <w:szCs w:val="18"/>
              </w:rPr>
              <w:t xml:space="preserve">14. </w:t>
            </w:r>
            <w:r w:rsidRPr="004345E5">
              <w:rPr>
                <w:rFonts w:ascii="Montserrat" w:hAnsi="Montserrat"/>
                <w:b/>
                <w:bCs/>
                <w:i w:val="0"/>
                <w:iCs/>
                <w:color w:val="5C626A"/>
                <w:sz w:val="18"/>
                <w:szCs w:val="18"/>
                <w:lang w:val="es-CO"/>
              </w:rPr>
              <w:t>Remoción</w:t>
            </w:r>
            <w:r w:rsidR="00846732" w:rsidRPr="004345E5">
              <w:rPr>
                <w:rFonts w:ascii="Montserrat" w:hAnsi="Montserrat"/>
                <w:b/>
                <w:bCs/>
                <w:i w:val="0"/>
                <w:iCs/>
                <w:color w:val="5C626A"/>
                <w:sz w:val="18"/>
                <w:szCs w:val="18"/>
                <w:lang w:val="es-CO"/>
              </w:rPr>
              <w:t>/reducción</w:t>
            </w:r>
            <w:r w:rsidRPr="004345E5">
              <w:rPr>
                <w:rFonts w:ascii="Montserrat" w:hAnsi="Montserrat"/>
                <w:b/>
                <w:bCs/>
                <w:i w:val="0"/>
                <w:iCs/>
                <w:color w:val="5C626A"/>
                <w:sz w:val="18"/>
                <w:szCs w:val="18"/>
                <w:lang w:val="es-CO"/>
              </w:rPr>
              <w:t xml:space="preserve"> de emisiones netas</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70C6469" w14:textId="77777777" w:rsidR="001F0758" w:rsidRPr="004345E5" w:rsidRDefault="001F0758" w:rsidP="004345E5">
            <w:pPr>
              <w:spacing w:before="0"/>
              <w:jc w:val="both"/>
              <w:rPr>
                <w:rFonts w:ascii="Montserrat" w:hAnsi="Montserrat"/>
                <w:color w:val="5C626A"/>
                <w:sz w:val="18"/>
                <w:szCs w:val="18"/>
              </w:rPr>
            </w:pPr>
          </w:p>
        </w:tc>
      </w:tr>
      <w:tr w:rsidR="004345E5" w:rsidRPr="004345E5" w14:paraId="042CD89C" w14:textId="77777777" w:rsidTr="00416696">
        <w:trPr>
          <w:trHeight w:val="191"/>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CFA630B" w14:textId="00760400" w:rsidR="004345E5" w:rsidRPr="001D7677" w:rsidRDefault="004345E5" w:rsidP="004345E5">
            <w:pPr>
              <w:spacing w:before="0"/>
              <w:jc w:val="both"/>
              <w:rPr>
                <w:rFonts w:ascii="Montserrat" w:hAnsi="Montserrat"/>
                <w:b/>
                <w:bCs/>
                <w:i w:val="0"/>
                <w:iCs/>
                <w:color w:val="5C626A"/>
                <w:sz w:val="18"/>
                <w:szCs w:val="18"/>
                <w:lang w:val="es-CO"/>
              </w:rPr>
            </w:pPr>
            <w:r w:rsidRPr="001D7677">
              <w:rPr>
                <w:rFonts w:ascii="Montserrat" w:hAnsi="Montserrat"/>
                <w:b/>
                <w:bCs/>
                <w:i w:val="0"/>
                <w:iCs/>
                <w:color w:val="5C626A"/>
                <w:sz w:val="18"/>
                <w:szCs w:val="18"/>
                <w:lang w:val="es-CO"/>
              </w:rPr>
              <w:t>1</w:t>
            </w:r>
            <w:r>
              <w:rPr>
                <w:rFonts w:ascii="Montserrat" w:hAnsi="Montserrat"/>
                <w:b/>
                <w:bCs/>
                <w:i w:val="0"/>
                <w:iCs/>
                <w:color w:val="5C626A"/>
                <w:sz w:val="18"/>
                <w:szCs w:val="18"/>
                <w:lang w:val="es-CO"/>
              </w:rPr>
              <w:t>5</w:t>
            </w:r>
            <w:r w:rsidRPr="001D7677">
              <w:rPr>
                <w:rFonts w:ascii="Montserrat" w:hAnsi="Montserrat"/>
                <w:b/>
                <w:bCs/>
                <w:i w:val="0"/>
                <w:iCs/>
                <w:color w:val="5C626A"/>
                <w:sz w:val="18"/>
                <w:szCs w:val="18"/>
                <w:lang w:val="es-CO"/>
              </w:rPr>
              <w:t xml:space="preserve">. Validación (Fecha: Día/mes/año: </w:t>
            </w:r>
            <w:proofErr w:type="spellStart"/>
            <w:r w:rsidRPr="001D7677">
              <w:rPr>
                <w:rFonts w:ascii="Montserrat" w:hAnsi="Montserrat"/>
                <w:b/>
                <w:bCs/>
                <w:i w:val="0"/>
                <w:iCs/>
                <w:color w:val="5C626A"/>
                <w:sz w:val="18"/>
                <w:szCs w:val="18"/>
                <w:lang w:val="es-CO"/>
              </w:rPr>
              <w:t>xx</w:t>
            </w:r>
            <w:proofErr w:type="spellEnd"/>
            <w:r w:rsidRPr="001D7677">
              <w:rPr>
                <w:rFonts w:ascii="Montserrat" w:hAnsi="Montserrat"/>
                <w:b/>
                <w:bCs/>
                <w:i w:val="0"/>
                <w:iCs/>
                <w:color w:val="5C626A"/>
                <w:sz w:val="18"/>
                <w:szCs w:val="18"/>
                <w:lang w:val="es-CO"/>
              </w:rPr>
              <w:t>/</w:t>
            </w:r>
            <w:proofErr w:type="spellStart"/>
            <w:r w:rsidRPr="001D7677">
              <w:rPr>
                <w:rFonts w:ascii="Montserrat" w:hAnsi="Montserrat"/>
                <w:b/>
                <w:bCs/>
                <w:i w:val="0"/>
                <w:iCs/>
                <w:color w:val="5C626A"/>
                <w:sz w:val="18"/>
                <w:szCs w:val="18"/>
                <w:lang w:val="es-CO"/>
              </w:rPr>
              <w:t>xx</w:t>
            </w:r>
            <w:proofErr w:type="spellEnd"/>
            <w:r w:rsidRPr="001D7677">
              <w:rPr>
                <w:rFonts w:ascii="Montserrat" w:hAnsi="Montserrat"/>
                <w:b/>
                <w:bCs/>
                <w:i w:val="0"/>
                <w:iCs/>
                <w:color w:val="5C626A"/>
                <w:sz w:val="18"/>
                <w:szCs w:val="18"/>
                <w:lang w:val="es-CO"/>
              </w:rPr>
              <w:t>/</w:t>
            </w:r>
            <w:proofErr w:type="spellStart"/>
            <w:r w:rsidRPr="001D7677">
              <w:rPr>
                <w:rFonts w:ascii="Montserrat" w:hAnsi="Montserrat"/>
                <w:b/>
                <w:bCs/>
                <w:i w:val="0"/>
                <w:iCs/>
                <w:color w:val="5C626A"/>
                <w:sz w:val="18"/>
                <w:szCs w:val="18"/>
                <w:lang w:val="es-CO"/>
              </w:rPr>
              <w:t>xxxx</w:t>
            </w:r>
            <w:proofErr w:type="spellEnd"/>
            <w:r w:rsidRPr="001D7677">
              <w:rPr>
                <w:rFonts w:ascii="Montserrat" w:hAnsi="Montserrat"/>
                <w:b/>
                <w:bCs/>
                <w:i w:val="0"/>
                <w:iCs/>
                <w:color w:val="5C626A"/>
                <w:sz w:val="18"/>
                <w:szCs w:val="18"/>
                <w:lang w:val="es-CO"/>
              </w:rPr>
              <w:t>)</w:t>
            </w:r>
          </w:p>
          <w:p w14:paraId="06984305" w14:textId="4CB65BC9" w:rsidR="004345E5" w:rsidRPr="004345E5" w:rsidRDefault="004345E5" w:rsidP="004345E5">
            <w:pPr>
              <w:spacing w:before="0"/>
              <w:jc w:val="both"/>
              <w:rPr>
                <w:rFonts w:ascii="Montserrat" w:hAnsi="Montserrat"/>
                <w:b/>
                <w:bCs/>
                <w:i w:val="0"/>
                <w:iCs/>
                <w:color w:val="5C626A"/>
                <w:sz w:val="18"/>
                <w:szCs w:val="18"/>
                <w:lang w:val="es-CO"/>
              </w:rPr>
            </w:pPr>
            <w:r w:rsidRPr="001D7677">
              <w:rPr>
                <w:rFonts w:ascii="Montserrat" w:hAnsi="Montserrat"/>
                <w:b/>
                <w:bCs/>
                <w:i w:val="0"/>
                <w:iCs/>
                <w:color w:val="5C626A"/>
                <w:sz w:val="18"/>
                <w:szCs w:val="18"/>
                <w:lang w:val="es-CO"/>
              </w:rPr>
              <w:t xml:space="preserve">Entidad validadora: </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A4FD862" w14:textId="77777777" w:rsidR="004345E5" w:rsidRPr="004345E5" w:rsidRDefault="004345E5" w:rsidP="004345E5">
            <w:pPr>
              <w:spacing w:before="0"/>
              <w:jc w:val="both"/>
              <w:rPr>
                <w:rFonts w:ascii="Montserrat" w:hAnsi="Montserrat"/>
                <w:color w:val="5C626A"/>
                <w:sz w:val="18"/>
                <w:szCs w:val="18"/>
              </w:rPr>
            </w:pPr>
          </w:p>
        </w:tc>
      </w:tr>
      <w:tr w:rsidR="004345E5" w:rsidRPr="004345E5" w14:paraId="09DE801C" w14:textId="77777777" w:rsidTr="00416696">
        <w:trPr>
          <w:trHeight w:val="105"/>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14:paraId="1D32865F" w14:textId="47EEA765" w:rsidR="004345E5" w:rsidRPr="001D7677" w:rsidRDefault="004345E5" w:rsidP="004345E5">
            <w:pPr>
              <w:spacing w:before="0"/>
              <w:jc w:val="both"/>
              <w:rPr>
                <w:rFonts w:ascii="Montserrat" w:hAnsi="Montserrat"/>
                <w:b/>
                <w:bCs/>
                <w:i w:val="0"/>
                <w:iCs/>
                <w:color w:val="5C626A"/>
                <w:sz w:val="18"/>
                <w:szCs w:val="18"/>
                <w:lang w:val="es-CO"/>
              </w:rPr>
            </w:pPr>
            <w:r w:rsidRPr="001D7677">
              <w:rPr>
                <w:rFonts w:ascii="Montserrat" w:hAnsi="Montserrat"/>
                <w:b/>
                <w:bCs/>
                <w:i w:val="0"/>
                <w:iCs/>
                <w:color w:val="5C626A"/>
                <w:sz w:val="18"/>
                <w:szCs w:val="18"/>
                <w:lang w:val="es-CO"/>
              </w:rPr>
              <w:t>1</w:t>
            </w:r>
            <w:r>
              <w:rPr>
                <w:rFonts w:ascii="Montserrat" w:hAnsi="Montserrat"/>
                <w:b/>
                <w:bCs/>
                <w:i w:val="0"/>
                <w:iCs/>
                <w:color w:val="5C626A"/>
                <w:sz w:val="18"/>
                <w:szCs w:val="18"/>
                <w:lang w:val="es-CO"/>
              </w:rPr>
              <w:t>6</w:t>
            </w:r>
            <w:r w:rsidRPr="001D7677">
              <w:rPr>
                <w:rFonts w:ascii="Montserrat" w:hAnsi="Montserrat"/>
                <w:b/>
                <w:bCs/>
                <w:i w:val="0"/>
                <w:iCs/>
                <w:color w:val="5C626A"/>
                <w:sz w:val="18"/>
                <w:szCs w:val="18"/>
                <w:lang w:val="es-CO"/>
              </w:rPr>
              <w:t xml:space="preserve">. Verificación (Fecha: Día/mes/año: </w:t>
            </w:r>
            <w:proofErr w:type="spellStart"/>
            <w:r w:rsidRPr="001D7677">
              <w:rPr>
                <w:rFonts w:ascii="Montserrat" w:hAnsi="Montserrat"/>
                <w:b/>
                <w:bCs/>
                <w:i w:val="0"/>
                <w:iCs/>
                <w:color w:val="5C626A"/>
                <w:sz w:val="18"/>
                <w:szCs w:val="18"/>
                <w:lang w:val="es-CO"/>
              </w:rPr>
              <w:t>xx</w:t>
            </w:r>
            <w:proofErr w:type="spellEnd"/>
            <w:r w:rsidRPr="001D7677">
              <w:rPr>
                <w:rFonts w:ascii="Montserrat" w:hAnsi="Montserrat"/>
                <w:b/>
                <w:bCs/>
                <w:i w:val="0"/>
                <w:iCs/>
                <w:color w:val="5C626A"/>
                <w:sz w:val="18"/>
                <w:szCs w:val="18"/>
                <w:lang w:val="es-CO"/>
              </w:rPr>
              <w:t>/</w:t>
            </w:r>
            <w:proofErr w:type="spellStart"/>
            <w:r w:rsidRPr="001D7677">
              <w:rPr>
                <w:rFonts w:ascii="Montserrat" w:hAnsi="Montserrat"/>
                <w:b/>
                <w:bCs/>
                <w:i w:val="0"/>
                <w:iCs/>
                <w:color w:val="5C626A"/>
                <w:sz w:val="18"/>
                <w:szCs w:val="18"/>
                <w:lang w:val="es-CO"/>
              </w:rPr>
              <w:t>xx</w:t>
            </w:r>
            <w:proofErr w:type="spellEnd"/>
            <w:r w:rsidRPr="001D7677">
              <w:rPr>
                <w:rFonts w:ascii="Montserrat" w:hAnsi="Montserrat"/>
                <w:b/>
                <w:bCs/>
                <w:i w:val="0"/>
                <w:iCs/>
                <w:color w:val="5C626A"/>
                <w:sz w:val="18"/>
                <w:szCs w:val="18"/>
                <w:lang w:val="es-CO"/>
              </w:rPr>
              <w:t>/</w:t>
            </w:r>
            <w:proofErr w:type="spellStart"/>
            <w:r w:rsidRPr="001D7677">
              <w:rPr>
                <w:rFonts w:ascii="Montserrat" w:hAnsi="Montserrat"/>
                <w:b/>
                <w:bCs/>
                <w:i w:val="0"/>
                <w:iCs/>
                <w:color w:val="5C626A"/>
                <w:sz w:val="18"/>
                <w:szCs w:val="18"/>
                <w:lang w:val="es-CO"/>
              </w:rPr>
              <w:t>xxxx</w:t>
            </w:r>
            <w:proofErr w:type="spellEnd"/>
            <w:r w:rsidRPr="001D7677">
              <w:rPr>
                <w:rFonts w:ascii="Montserrat" w:hAnsi="Montserrat"/>
                <w:b/>
                <w:bCs/>
                <w:i w:val="0"/>
                <w:iCs/>
                <w:color w:val="5C626A"/>
                <w:sz w:val="18"/>
                <w:szCs w:val="18"/>
                <w:lang w:val="es-CO"/>
              </w:rPr>
              <w:t>)</w:t>
            </w:r>
          </w:p>
          <w:p w14:paraId="39A46BD2" w14:textId="3659A495" w:rsidR="004345E5" w:rsidRPr="004345E5" w:rsidRDefault="004345E5" w:rsidP="004345E5">
            <w:pPr>
              <w:spacing w:before="0"/>
              <w:jc w:val="both"/>
              <w:rPr>
                <w:rFonts w:ascii="Montserrat" w:hAnsi="Montserrat"/>
                <w:b/>
                <w:bCs/>
                <w:i w:val="0"/>
                <w:iCs/>
                <w:color w:val="5C626A"/>
                <w:sz w:val="18"/>
                <w:szCs w:val="18"/>
                <w:lang w:val="es-CO"/>
              </w:rPr>
            </w:pPr>
            <w:r w:rsidRPr="001D7677">
              <w:rPr>
                <w:rFonts w:ascii="Montserrat" w:hAnsi="Montserrat"/>
                <w:b/>
                <w:bCs/>
                <w:i w:val="0"/>
                <w:iCs/>
                <w:color w:val="5C626A"/>
                <w:sz w:val="18"/>
                <w:szCs w:val="18"/>
                <w:lang w:val="es-CO"/>
              </w:rPr>
              <w:t>Entidad verificadora:</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3C93AB7" w14:textId="77777777" w:rsidR="004345E5" w:rsidRPr="004345E5" w:rsidRDefault="004345E5" w:rsidP="004345E5">
            <w:pPr>
              <w:spacing w:before="0"/>
              <w:jc w:val="both"/>
              <w:rPr>
                <w:rFonts w:ascii="Montserrat" w:hAnsi="Montserrat"/>
                <w:color w:val="5C626A"/>
                <w:sz w:val="18"/>
                <w:szCs w:val="18"/>
              </w:rPr>
            </w:pPr>
          </w:p>
        </w:tc>
      </w:tr>
      <w:tr w:rsidR="004345E5" w:rsidRPr="004345E5" w14:paraId="06DC72DA" w14:textId="77777777" w:rsidTr="00416696">
        <w:trPr>
          <w:trHeight w:val="133"/>
        </w:trPr>
        <w:tc>
          <w:tcPr>
            <w:tcW w:w="243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64CCC7E5" w14:textId="5F93C742" w:rsidR="004345E5" w:rsidRPr="001D7677" w:rsidRDefault="004345E5" w:rsidP="004345E5">
            <w:pPr>
              <w:spacing w:before="0"/>
              <w:jc w:val="both"/>
              <w:rPr>
                <w:rFonts w:ascii="Montserrat" w:hAnsi="Montserrat"/>
                <w:b/>
                <w:bCs/>
                <w:i w:val="0"/>
                <w:iCs/>
                <w:color w:val="5C626A"/>
                <w:sz w:val="18"/>
                <w:szCs w:val="18"/>
                <w:lang w:val="es-CO"/>
              </w:rPr>
            </w:pPr>
            <w:r w:rsidRPr="001D7677">
              <w:rPr>
                <w:rFonts w:ascii="Montserrat" w:hAnsi="Montserrat"/>
                <w:b/>
                <w:bCs/>
                <w:i w:val="0"/>
                <w:iCs/>
                <w:color w:val="5C626A"/>
                <w:sz w:val="18"/>
                <w:szCs w:val="18"/>
                <w:lang w:val="es-CO"/>
              </w:rPr>
              <w:t xml:space="preserve"> 1</w:t>
            </w:r>
            <w:r>
              <w:rPr>
                <w:rFonts w:ascii="Montserrat" w:hAnsi="Montserrat"/>
                <w:b/>
                <w:bCs/>
                <w:i w:val="0"/>
                <w:iCs/>
                <w:color w:val="5C626A"/>
                <w:sz w:val="18"/>
                <w:szCs w:val="18"/>
                <w:lang w:val="es-CO"/>
              </w:rPr>
              <w:t>7</w:t>
            </w:r>
            <w:r w:rsidRPr="001D7677">
              <w:rPr>
                <w:rFonts w:ascii="Montserrat" w:hAnsi="Montserrat"/>
                <w:b/>
                <w:bCs/>
                <w:i w:val="0"/>
                <w:iCs/>
                <w:color w:val="5C626A"/>
                <w:sz w:val="18"/>
                <w:szCs w:val="18"/>
                <w:lang w:val="es-CO"/>
              </w:rPr>
              <w:t xml:space="preserve">. Certificación (Fecha: Día/mes/año: </w:t>
            </w:r>
            <w:proofErr w:type="spellStart"/>
            <w:r w:rsidRPr="001D7677">
              <w:rPr>
                <w:rFonts w:ascii="Montserrat" w:hAnsi="Montserrat"/>
                <w:b/>
                <w:bCs/>
                <w:i w:val="0"/>
                <w:iCs/>
                <w:color w:val="5C626A"/>
                <w:sz w:val="18"/>
                <w:szCs w:val="18"/>
                <w:lang w:val="es-CO"/>
              </w:rPr>
              <w:t>xx</w:t>
            </w:r>
            <w:proofErr w:type="spellEnd"/>
            <w:r w:rsidRPr="001D7677">
              <w:rPr>
                <w:rFonts w:ascii="Montserrat" w:hAnsi="Montserrat"/>
                <w:b/>
                <w:bCs/>
                <w:i w:val="0"/>
                <w:iCs/>
                <w:color w:val="5C626A"/>
                <w:sz w:val="18"/>
                <w:szCs w:val="18"/>
                <w:lang w:val="es-CO"/>
              </w:rPr>
              <w:t>/</w:t>
            </w:r>
            <w:proofErr w:type="spellStart"/>
            <w:r w:rsidRPr="001D7677">
              <w:rPr>
                <w:rFonts w:ascii="Montserrat" w:hAnsi="Montserrat"/>
                <w:b/>
                <w:bCs/>
                <w:i w:val="0"/>
                <w:iCs/>
                <w:color w:val="5C626A"/>
                <w:sz w:val="18"/>
                <w:szCs w:val="18"/>
                <w:lang w:val="es-CO"/>
              </w:rPr>
              <w:t>xx</w:t>
            </w:r>
            <w:proofErr w:type="spellEnd"/>
            <w:r w:rsidRPr="001D7677">
              <w:rPr>
                <w:rFonts w:ascii="Montserrat" w:hAnsi="Montserrat"/>
                <w:b/>
                <w:bCs/>
                <w:i w:val="0"/>
                <w:iCs/>
                <w:color w:val="5C626A"/>
                <w:sz w:val="18"/>
                <w:szCs w:val="18"/>
                <w:lang w:val="es-CO"/>
              </w:rPr>
              <w:t>/</w:t>
            </w:r>
            <w:proofErr w:type="spellStart"/>
            <w:r w:rsidRPr="001D7677">
              <w:rPr>
                <w:rFonts w:ascii="Montserrat" w:hAnsi="Montserrat"/>
                <w:b/>
                <w:bCs/>
                <w:i w:val="0"/>
                <w:iCs/>
                <w:color w:val="5C626A"/>
                <w:sz w:val="18"/>
                <w:szCs w:val="18"/>
                <w:lang w:val="es-CO"/>
              </w:rPr>
              <w:t>xxxx</w:t>
            </w:r>
            <w:proofErr w:type="spellEnd"/>
            <w:r w:rsidRPr="001D7677">
              <w:rPr>
                <w:rFonts w:ascii="Montserrat" w:hAnsi="Montserrat"/>
                <w:b/>
                <w:bCs/>
                <w:i w:val="0"/>
                <w:iCs/>
                <w:color w:val="5C626A"/>
                <w:sz w:val="18"/>
                <w:szCs w:val="18"/>
                <w:lang w:val="es-CO"/>
              </w:rPr>
              <w:t>)</w:t>
            </w:r>
          </w:p>
          <w:p w14:paraId="5BA2AD2F" w14:textId="1F1D8B63" w:rsidR="004345E5" w:rsidRPr="004345E5" w:rsidRDefault="004345E5" w:rsidP="004345E5">
            <w:pPr>
              <w:spacing w:before="0"/>
              <w:jc w:val="both"/>
              <w:rPr>
                <w:rFonts w:ascii="Montserrat" w:hAnsi="Montserrat"/>
                <w:b/>
                <w:bCs/>
                <w:i w:val="0"/>
                <w:iCs/>
                <w:color w:val="5C626A"/>
                <w:sz w:val="18"/>
                <w:szCs w:val="18"/>
                <w:lang w:val="es-CO"/>
              </w:rPr>
            </w:pPr>
            <w:r w:rsidRPr="001D7677">
              <w:rPr>
                <w:rFonts w:ascii="Montserrat" w:hAnsi="Montserrat"/>
                <w:b/>
                <w:bCs/>
                <w:i w:val="0"/>
                <w:iCs/>
                <w:color w:val="5C626A"/>
                <w:sz w:val="18"/>
                <w:szCs w:val="18"/>
                <w:lang w:val="es-CO"/>
              </w:rPr>
              <w:t>Entidad certificadora:</w:t>
            </w:r>
          </w:p>
        </w:tc>
        <w:tc>
          <w:tcPr>
            <w:tcW w:w="2566"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ADACC4E" w14:textId="77777777" w:rsidR="004345E5" w:rsidRPr="004345E5" w:rsidRDefault="004345E5" w:rsidP="004345E5">
            <w:pPr>
              <w:spacing w:before="0"/>
              <w:jc w:val="both"/>
              <w:rPr>
                <w:rFonts w:ascii="Montserrat" w:hAnsi="Montserrat"/>
                <w:color w:val="5C626A"/>
                <w:sz w:val="18"/>
                <w:szCs w:val="18"/>
              </w:rPr>
            </w:pPr>
          </w:p>
        </w:tc>
      </w:tr>
    </w:tbl>
    <w:p w14:paraId="5E5829A2" w14:textId="3537A502" w:rsidR="004345E5" w:rsidRDefault="004345E5" w:rsidP="00F84278">
      <w:pPr>
        <w:jc w:val="both"/>
        <w:rPr>
          <w:i w:val="0"/>
          <w:caps/>
          <w:color w:val="5C626A"/>
        </w:rPr>
      </w:pPr>
      <w:r w:rsidRPr="004345E5">
        <w:rPr>
          <w:i w:val="0"/>
          <w:caps/>
          <w:noProof/>
          <w:color w:val="5C626A"/>
        </w:rPr>
        <mc:AlternateContent>
          <mc:Choice Requires="wps">
            <w:drawing>
              <wp:anchor distT="0" distB="0" distL="114300" distR="114300" simplePos="0" relativeHeight="251661312" behindDoc="0" locked="0" layoutInCell="1" allowOverlap="1" wp14:anchorId="1E62E67D" wp14:editId="1702675C">
                <wp:simplePos x="0" y="0"/>
                <wp:positionH relativeFrom="column">
                  <wp:posOffset>4210050</wp:posOffset>
                </wp:positionH>
                <wp:positionV relativeFrom="paragraph">
                  <wp:posOffset>200025</wp:posOffset>
                </wp:positionV>
                <wp:extent cx="1809750" cy="800100"/>
                <wp:effectExtent l="0" t="0" r="0" b="0"/>
                <wp:wrapNone/>
                <wp:docPr id="4" name="Cuadro de texto 3"/>
                <wp:cNvGraphicFramePr/>
                <a:graphic xmlns:a="http://schemas.openxmlformats.org/drawingml/2006/main">
                  <a:graphicData uri="http://schemas.microsoft.com/office/word/2010/wordprocessingShape">
                    <wps:wsp>
                      <wps:cNvSpPr txBox="1"/>
                      <wps:spPr>
                        <a:xfrm>
                          <a:off x="0" y="0"/>
                          <a:ext cx="1809750" cy="800100"/>
                        </a:xfrm>
                        <a:prstGeom prst="rect">
                          <a:avLst/>
                        </a:prstGeom>
                        <a:noFill/>
                        <a:ln>
                          <a:noFill/>
                        </a:ln>
                      </wps:spPr>
                      <wps:txbx>
                        <w:txbxContent>
                          <w:p w14:paraId="7861B9D9" w14:textId="77777777" w:rsidR="004345E5" w:rsidRPr="004345E5" w:rsidRDefault="004345E5" w:rsidP="004345E5">
                            <w:pPr>
                              <w:jc w:val="center"/>
                              <w:textDirection w:val="btLr"/>
                              <w:rPr>
                                <w:color w:val="5C626A"/>
                                <w:sz w:val="4"/>
                                <w:szCs w:val="4"/>
                              </w:rPr>
                            </w:pPr>
                            <w:r w:rsidRPr="004345E5">
                              <w:rPr>
                                <w:rFonts w:ascii="Montserrat" w:eastAsia="Montserrat" w:hAnsi="Montserrat" w:cs="Montserrat"/>
                                <w:b/>
                                <w:color w:val="5C626A"/>
                                <w:sz w:val="24"/>
                                <w:szCs w:val="4"/>
                              </w:rPr>
                              <w:t>VERSIÓN</w:t>
                            </w:r>
                          </w:p>
                          <w:p w14:paraId="5823A414" w14:textId="6EB4B0BC" w:rsidR="004345E5" w:rsidRPr="004345E5" w:rsidRDefault="004345E5" w:rsidP="004345E5">
                            <w:pPr>
                              <w:jc w:val="center"/>
                              <w:textDirection w:val="btLr"/>
                              <w:rPr>
                                <w:color w:val="5C626A"/>
                                <w:sz w:val="4"/>
                                <w:szCs w:val="4"/>
                              </w:rPr>
                            </w:pPr>
                            <w:r w:rsidRPr="004345E5">
                              <w:rPr>
                                <w:rFonts w:ascii="Montserrat" w:eastAsia="Montserrat" w:hAnsi="Montserrat" w:cs="Montserrat"/>
                                <w:b/>
                                <w:color w:val="5C626A"/>
                                <w:sz w:val="24"/>
                                <w:szCs w:val="4"/>
                              </w:rPr>
                              <w:t>2.0</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2E67D" id="_x0000_t202" coordsize="21600,21600" o:spt="202" path="m,l,21600r21600,l21600,xe">
                <v:stroke joinstyle="miter"/>
                <v:path gradientshapeok="t" o:connecttype="rect"/>
              </v:shapetype>
              <v:shape id="Cuadro de texto 3" o:spid="_x0000_s1026" type="#_x0000_t202" style="position:absolute;left:0;text-align:left;margin-left:331.5pt;margin-top:15.75pt;width:14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" filled="f" stroked="f">
                <v:textbox inset="2.53958mm,2.53958mm,2.53958mm,2.53958mm">
                  <w:txbxContent>
                    <w:p w14:paraId="7861B9D9" w14:textId="77777777" w:rsidR="004345E5" w:rsidRPr="004345E5" w:rsidRDefault="004345E5" w:rsidP="004345E5">
                      <w:pPr>
                        <w:jc w:val="center"/>
                        <w:textDirection w:val="btLr"/>
                        <w:rPr>
                          <w:color w:val="5C626A"/>
                          <w:sz w:val="4"/>
                          <w:szCs w:val="4"/>
                        </w:rPr>
                      </w:pPr>
                      <w:r w:rsidRPr="004345E5">
                        <w:rPr>
                          <w:rFonts w:ascii="Montserrat" w:eastAsia="Montserrat" w:hAnsi="Montserrat" w:cs="Montserrat"/>
                          <w:b/>
                          <w:color w:val="5C626A"/>
                          <w:sz w:val="24"/>
                          <w:szCs w:val="4"/>
                        </w:rPr>
                        <w:t>VERSIÓN</w:t>
                      </w:r>
                    </w:p>
                    <w:p w14:paraId="5823A414" w14:textId="6EB4B0BC" w:rsidR="004345E5" w:rsidRPr="004345E5" w:rsidRDefault="004345E5" w:rsidP="004345E5">
                      <w:pPr>
                        <w:jc w:val="center"/>
                        <w:textDirection w:val="btLr"/>
                        <w:rPr>
                          <w:color w:val="5C626A"/>
                          <w:sz w:val="4"/>
                          <w:szCs w:val="4"/>
                        </w:rPr>
                      </w:pPr>
                      <w:r w:rsidRPr="004345E5">
                        <w:rPr>
                          <w:rFonts w:ascii="Montserrat" w:eastAsia="Montserrat" w:hAnsi="Montserrat" w:cs="Montserrat"/>
                          <w:b/>
                          <w:color w:val="5C626A"/>
                          <w:sz w:val="24"/>
                          <w:szCs w:val="4"/>
                        </w:rPr>
                        <w:t>2.0</w:t>
                      </w:r>
                    </w:p>
                  </w:txbxContent>
                </v:textbox>
              </v:shape>
            </w:pict>
          </mc:Fallback>
        </mc:AlternateContent>
      </w:r>
      <w:r w:rsidRPr="004345E5">
        <w:rPr>
          <w:i w:val="0"/>
          <w:caps/>
          <w:noProof/>
          <w:color w:val="5C626A"/>
        </w:rPr>
        <mc:AlternateContent>
          <mc:Choice Requires="wps">
            <w:drawing>
              <wp:anchor distT="0" distB="0" distL="114300" distR="114300" simplePos="0" relativeHeight="251660288" behindDoc="0" locked="0" layoutInCell="1" allowOverlap="1" wp14:anchorId="4FD6EE25" wp14:editId="4B17D5BF">
                <wp:simplePos x="0" y="0"/>
                <wp:positionH relativeFrom="margin">
                  <wp:posOffset>4512310</wp:posOffset>
                </wp:positionH>
                <wp:positionV relativeFrom="paragraph">
                  <wp:posOffset>28575</wp:posOffset>
                </wp:positionV>
                <wp:extent cx="1209675" cy="1114425"/>
                <wp:effectExtent l="0" t="0" r="9525" b="9525"/>
                <wp:wrapNone/>
                <wp:docPr id="1" name="Elipse 2"/>
                <wp:cNvGraphicFramePr/>
                <a:graphic xmlns:a="http://schemas.openxmlformats.org/drawingml/2006/main">
                  <a:graphicData uri="http://schemas.microsoft.com/office/word/2010/wordprocessingShape">
                    <wps:wsp>
                      <wps:cNvSpPr/>
                      <wps:spPr>
                        <a:xfrm>
                          <a:off x="0" y="0"/>
                          <a:ext cx="1209675" cy="1114425"/>
                        </a:xfrm>
                        <a:prstGeom prst="ellipse">
                          <a:avLst/>
                        </a:prstGeom>
                        <a:solidFill>
                          <a:srgbClr val="4CBDE5"/>
                        </a:solidFill>
                        <a:ln>
                          <a:noFill/>
                        </a:ln>
                      </wps:spPr>
                      <wps:txbx>
                        <w:txbxContent>
                          <w:p w14:paraId="7596968E" w14:textId="77777777" w:rsidR="004345E5" w:rsidRDefault="004345E5" w:rsidP="004345E5">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4FD6EE25" id="Elipse 2" o:spid="_x0000_s1027" style="position:absolute;left:0;text-align:left;margin-left:355.3pt;margin-top:2.25pt;width:95.25pt;height:8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" fillcolor="#4cbde5" stroked="f">
                <v:textbox inset="2.53958mm,2.53958mm,2.53958mm,2.53958mm">
                  <w:txbxContent>
                    <w:p w14:paraId="7596968E" w14:textId="77777777" w:rsidR="004345E5" w:rsidRDefault="004345E5" w:rsidP="004345E5">
                      <w:pPr>
                        <w:textDirection w:val="btLr"/>
                      </w:pPr>
                    </w:p>
                  </w:txbxContent>
                </v:textbox>
                <w10:wrap anchorx="margin"/>
              </v:oval>
            </w:pict>
          </mc:Fallback>
        </mc:AlternateContent>
      </w:r>
    </w:p>
    <w:p w14:paraId="798702B3" w14:textId="3777899D" w:rsidR="004345E5" w:rsidRDefault="004345E5">
      <w:pPr>
        <w:rPr>
          <w:i w:val="0"/>
          <w:caps/>
          <w:color w:val="5C626A"/>
        </w:rPr>
      </w:pPr>
      <w:r>
        <w:rPr>
          <w:i w:val="0"/>
          <w:caps/>
          <w:color w:val="5C626A"/>
        </w:rPr>
        <w:br w:type="page"/>
      </w:r>
    </w:p>
    <w:p w14:paraId="76BA0647" w14:textId="3777899D" w:rsidR="001F0758" w:rsidRPr="004345E5" w:rsidRDefault="001F0758" w:rsidP="00F84278">
      <w:pPr>
        <w:jc w:val="both"/>
        <w:rPr>
          <w:i w:val="0"/>
          <w:caps/>
          <w:color w:val="5C626A"/>
        </w:rPr>
      </w:pPr>
    </w:p>
    <w:p w14:paraId="3BFADC4D" w14:textId="25E87771" w:rsidR="001F0758" w:rsidRPr="00BB22DD" w:rsidRDefault="001F0758" w:rsidP="00F84278">
      <w:pPr>
        <w:jc w:val="both"/>
        <w:rPr>
          <w:rFonts w:ascii="Montserrat" w:hAnsi="Montserrat"/>
          <w:b/>
          <w:bCs/>
          <w:i w:val="0"/>
          <w:caps/>
          <w:color w:val="5C626A"/>
          <w:sz w:val="20"/>
          <w:szCs w:val="20"/>
        </w:rPr>
      </w:pPr>
      <w:r w:rsidRPr="00BB22DD">
        <w:rPr>
          <w:rFonts w:ascii="Montserrat" w:hAnsi="Montserrat"/>
          <w:b/>
          <w:bCs/>
          <w:i w:val="0"/>
          <w:caps/>
          <w:color w:val="5C626A"/>
          <w:sz w:val="20"/>
          <w:szCs w:val="20"/>
        </w:rPr>
        <w:t xml:space="preserve">INSTRUCCIONES </w:t>
      </w:r>
      <w:r w:rsidR="00397246" w:rsidRPr="00BB22DD">
        <w:rPr>
          <w:rFonts w:ascii="Montserrat" w:hAnsi="Montserrat"/>
          <w:b/>
          <w:bCs/>
          <w:i w:val="0"/>
          <w:caps/>
          <w:color w:val="5C626A"/>
          <w:sz w:val="20"/>
          <w:szCs w:val="20"/>
        </w:rPr>
        <w:t>DE LLENADO:</w:t>
      </w:r>
    </w:p>
    <w:p w14:paraId="073830CD" w14:textId="11C78CF1" w:rsidR="00B55D41" w:rsidRPr="00BB22DD" w:rsidRDefault="00B55D41" w:rsidP="00A32840">
      <w:pPr>
        <w:pStyle w:val="Prrafodelista"/>
        <w:numPr>
          <w:ilvl w:val="0"/>
          <w:numId w:val="25"/>
        </w:numPr>
        <w:ind w:left="426"/>
        <w:jc w:val="both"/>
        <w:rPr>
          <w:rFonts w:ascii="Montserrat" w:hAnsi="Montserrat"/>
          <w:color w:val="5C626A"/>
          <w:sz w:val="20"/>
          <w:szCs w:val="20"/>
        </w:rPr>
      </w:pPr>
      <w:r w:rsidRPr="00BB22DD">
        <w:rPr>
          <w:rFonts w:ascii="Montserrat" w:hAnsi="Montserrat"/>
          <w:color w:val="5C626A"/>
          <w:sz w:val="20"/>
          <w:szCs w:val="20"/>
        </w:rPr>
        <w:t>Corresponde al tipo de actividad que desarrollará el proyecto para remover</w:t>
      </w:r>
      <w:r w:rsidR="00846732" w:rsidRPr="00BB22DD">
        <w:rPr>
          <w:rFonts w:ascii="Montserrat" w:hAnsi="Montserrat"/>
          <w:color w:val="5C626A"/>
          <w:sz w:val="20"/>
          <w:szCs w:val="20"/>
        </w:rPr>
        <w:t>/reducir</w:t>
      </w:r>
      <w:r w:rsidRPr="00BB22DD">
        <w:rPr>
          <w:rFonts w:ascii="Montserrat" w:hAnsi="Montserrat"/>
          <w:color w:val="5C626A"/>
          <w:sz w:val="20"/>
          <w:szCs w:val="20"/>
        </w:rPr>
        <w:t xml:space="preserve"> emisiones de Gases Efecto Invernadero (GEI). </w:t>
      </w:r>
    </w:p>
    <w:p w14:paraId="595DF320" w14:textId="19974297" w:rsidR="00B55D41" w:rsidRPr="00BB22DD" w:rsidRDefault="0095071C" w:rsidP="005B4BB1">
      <w:pPr>
        <w:ind w:left="360"/>
        <w:jc w:val="both"/>
        <w:rPr>
          <w:rFonts w:ascii="Montserrat" w:hAnsi="Montserrat"/>
          <w:color w:val="5C626A"/>
          <w:sz w:val="20"/>
          <w:szCs w:val="20"/>
        </w:rPr>
      </w:pPr>
      <w:r w:rsidRPr="00BB22DD">
        <w:rPr>
          <w:rFonts w:ascii="Montserrat" w:hAnsi="Montserrat"/>
          <w:b/>
          <w:bCs/>
          <w:color w:val="5C626A"/>
          <w:sz w:val="20"/>
          <w:szCs w:val="20"/>
        </w:rPr>
        <w:t>- Forestación/Reforestación (A/R):</w:t>
      </w:r>
      <w:r w:rsidRPr="00BB22DD">
        <w:rPr>
          <w:rFonts w:ascii="Montserrat" w:hAnsi="Montserrat"/>
          <w:color w:val="5C626A"/>
          <w:sz w:val="20"/>
          <w:szCs w:val="20"/>
        </w:rPr>
        <w:t xml:space="preserve"> actividades que remueven emisiones de GEI al aumentar el contenido de carbono </w:t>
      </w:r>
      <w:r w:rsidR="00DC4255" w:rsidRPr="00BB22DD">
        <w:rPr>
          <w:rFonts w:ascii="Montserrat" w:hAnsi="Montserrat"/>
          <w:color w:val="5C626A"/>
          <w:sz w:val="20"/>
          <w:szCs w:val="20"/>
        </w:rPr>
        <w:t>en la biomasa leñosa de árboles establecida por el proyecto</w:t>
      </w:r>
      <w:r w:rsidRPr="00BB22DD">
        <w:rPr>
          <w:rFonts w:ascii="Montserrat" w:hAnsi="Montserrat"/>
          <w:color w:val="5C626A"/>
          <w:sz w:val="20"/>
          <w:szCs w:val="20"/>
        </w:rPr>
        <w:t xml:space="preserve">. </w:t>
      </w:r>
    </w:p>
    <w:p w14:paraId="3D8E26D8" w14:textId="7128063C" w:rsidR="00DC4255" w:rsidRPr="005B4BB1" w:rsidRDefault="00DC4255" w:rsidP="005B4BB1">
      <w:pPr>
        <w:pStyle w:val="Prrafodelista"/>
        <w:numPr>
          <w:ilvl w:val="0"/>
          <w:numId w:val="27"/>
        </w:numPr>
        <w:jc w:val="both"/>
        <w:rPr>
          <w:rFonts w:ascii="Montserrat" w:hAnsi="Montserrat"/>
          <w:color w:val="5C626A"/>
          <w:sz w:val="20"/>
          <w:szCs w:val="20"/>
        </w:rPr>
      </w:pPr>
      <w:r w:rsidRPr="00BB22DD">
        <w:rPr>
          <w:rFonts w:ascii="Montserrat" w:hAnsi="Montserrat"/>
          <w:b/>
          <w:bCs/>
          <w:color w:val="5C626A"/>
          <w:sz w:val="20"/>
          <w:szCs w:val="20"/>
        </w:rPr>
        <w:t>Forestación</w:t>
      </w:r>
      <w:r w:rsidR="005B4BB1" w:rsidRPr="00BB22DD">
        <w:rPr>
          <w:rFonts w:ascii="Montserrat" w:hAnsi="Montserrat"/>
          <w:b/>
          <w:bCs/>
          <w:color w:val="5C626A"/>
          <w:sz w:val="20"/>
          <w:szCs w:val="20"/>
        </w:rPr>
        <w:t xml:space="preserve"> </w:t>
      </w:r>
      <w:r w:rsidRPr="00BB22DD">
        <w:rPr>
          <w:rFonts w:ascii="Montserrat" w:hAnsi="Montserrat"/>
          <w:b/>
          <w:bCs/>
          <w:color w:val="5C626A"/>
          <w:sz w:val="20"/>
          <w:szCs w:val="20"/>
        </w:rPr>
        <w:t>(A):</w:t>
      </w:r>
      <w:r w:rsidRPr="00BB22DD">
        <w:rPr>
          <w:rFonts w:ascii="Montserrat" w:hAnsi="Montserrat"/>
          <w:color w:val="5C626A"/>
          <w:sz w:val="20"/>
          <w:szCs w:val="20"/>
        </w:rPr>
        <w:t xml:space="preserve"> actividad que incrementa las existencias de carbono en la biomasa leñosa de árboles al establecer, aumentar o restaurar la c</w:t>
      </w:r>
      <w:r w:rsidR="00F84278" w:rsidRPr="00BB22DD">
        <w:rPr>
          <w:rFonts w:ascii="Montserrat" w:hAnsi="Montserrat"/>
          <w:color w:val="5C626A"/>
          <w:sz w:val="20"/>
          <w:szCs w:val="20"/>
        </w:rPr>
        <w:t>obertura</w:t>
      </w:r>
      <w:r w:rsidRPr="00BB22DD">
        <w:rPr>
          <w:rFonts w:ascii="Montserrat" w:hAnsi="Montserrat"/>
          <w:color w:val="5C626A"/>
          <w:sz w:val="20"/>
          <w:szCs w:val="20"/>
        </w:rPr>
        <w:t xml:space="preserve"> forestal en un </w:t>
      </w:r>
      <w:r w:rsidRPr="005B4BB1">
        <w:rPr>
          <w:rFonts w:ascii="Montserrat" w:hAnsi="Montserrat"/>
          <w:color w:val="5C626A"/>
          <w:sz w:val="20"/>
          <w:szCs w:val="20"/>
        </w:rPr>
        <w:t xml:space="preserve">área no boscosa a través de la siembra o la regeneración natural asistida. Se distingue de la reforestación ya que el establecimiento, aumento o restauración de la </w:t>
      </w:r>
      <w:r w:rsidR="00F84278" w:rsidRPr="005B4BB1">
        <w:rPr>
          <w:rFonts w:ascii="Montserrat" w:hAnsi="Montserrat"/>
          <w:color w:val="5C626A"/>
          <w:sz w:val="20"/>
          <w:szCs w:val="20"/>
        </w:rPr>
        <w:t>cobertura</w:t>
      </w:r>
      <w:r w:rsidRPr="005B4BB1">
        <w:rPr>
          <w:rFonts w:ascii="Montserrat" w:hAnsi="Montserrat"/>
          <w:color w:val="5C626A"/>
          <w:sz w:val="20"/>
          <w:szCs w:val="20"/>
        </w:rPr>
        <w:t xml:space="preserve"> forestal se da en un área sin bosques o</w:t>
      </w:r>
      <w:r w:rsidR="004909FA" w:rsidRPr="005B4BB1">
        <w:rPr>
          <w:rFonts w:ascii="Montserrat" w:hAnsi="Montserrat"/>
          <w:color w:val="5C626A"/>
          <w:sz w:val="20"/>
          <w:szCs w:val="20"/>
        </w:rPr>
        <w:t xml:space="preserve"> en</w:t>
      </w:r>
      <w:r w:rsidRPr="005B4BB1">
        <w:rPr>
          <w:rFonts w:ascii="Montserrat" w:hAnsi="Montserrat"/>
          <w:color w:val="5C626A"/>
          <w:sz w:val="20"/>
          <w:szCs w:val="20"/>
        </w:rPr>
        <w:t xml:space="preserve"> un área que no ha tenido </w:t>
      </w:r>
      <w:r w:rsidR="00F84278" w:rsidRPr="005B4BB1">
        <w:rPr>
          <w:rFonts w:ascii="Montserrat" w:hAnsi="Montserrat"/>
          <w:color w:val="5C626A"/>
          <w:sz w:val="20"/>
          <w:szCs w:val="20"/>
        </w:rPr>
        <w:t xml:space="preserve">cobertura </w:t>
      </w:r>
      <w:r w:rsidRPr="005B4BB1">
        <w:rPr>
          <w:rFonts w:ascii="Montserrat" w:hAnsi="Montserrat"/>
          <w:color w:val="5C626A"/>
          <w:sz w:val="20"/>
          <w:szCs w:val="20"/>
        </w:rPr>
        <w:t>forestal durante un período de al menos 50 años.</w:t>
      </w:r>
    </w:p>
    <w:p w14:paraId="7B7D8CD3" w14:textId="13179F14" w:rsidR="00DC4255" w:rsidRPr="005B4BB1" w:rsidRDefault="00DC4255" w:rsidP="005B4BB1">
      <w:pPr>
        <w:pStyle w:val="Prrafodelista"/>
        <w:numPr>
          <w:ilvl w:val="0"/>
          <w:numId w:val="27"/>
        </w:numPr>
        <w:jc w:val="both"/>
        <w:rPr>
          <w:rFonts w:ascii="Montserrat" w:hAnsi="Montserrat"/>
          <w:color w:val="5C626A"/>
          <w:sz w:val="20"/>
          <w:szCs w:val="20"/>
          <w:shd w:val="clear" w:color="auto" w:fill="F7F9F9"/>
        </w:rPr>
      </w:pPr>
      <w:r w:rsidRPr="005B4BB1">
        <w:rPr>
          <w:rFonts w:ascii="Montserrat" w:hAnsi="Montserrat"/>
          <w:b/>
          <w:bCs/>
          <w:color w:val="5C626A"/>
          <w:sz w:val="20"/>
          <w:szCs w:val="20"/>
        </w:rPr>
        <w:t xml:space="preserve">Reforestación (R): </w:t>
      </w:r>
      <w:r w:rsidRPr="005B4BB1">
        <w:rPr>
          <w:rFonts w:ascii="Montserrat" w:hAnsi="Montserrat"/>
          <w:color w:val="5C626A"/>
          <w:sz w:val="20"/>
          <w:szCs w:val="20"/>
        </w:rPr>
        <w:t xml:space="preserve">actividad que incrementa las existencias de carbono en la biomasa leñosa de árboles al establecer, aumentar o restaurar la </w:t>
      </w:r>
      <w:r w:rsidR="00F84278" w:rsidRPr="005B4BB1">
        <w:rPr>
          <w:rFonts w:ascii="Montserrat" w:hAnsi="Montserrat"/>
          <w:color w:val="5C626A"/>
          <w:sz w:val="20"/>
          <w:szCs w:val="20"/>
        </w:rPr>
        <w:t xml:space="preserve">cobertura </w:t>
      </w:r>
      <w:r w:rsidRPr="005B4BB1">
        <w:rPr>
          <w:rFonts w:ascii="Montserrat" w:hAnsi="Montserrat"/>
          <w:color w:val="5C626A"/>
          <w:sz w:val="20"/>
          <w:szCs w:val="20"/>
        </w:rPr>
        <w:t>forestal en un área no boscosa a través de la siembra o la regeneración natural asistida. A diferencia de la Forestación, el establecimiento de la c</w:t>
      </w:r>
      <w:r w:rsidR="00F84278" w:rsidRPr="005B4BB1">
        <w:rPr>
          <w:rFonts w:ascii="Montserrat" w:hAnsi="Montserrat"/>
          <w:color w:val="5C626A"/>
          <w:sz w:val="20"/>
          <w:szCs w:val="20"/>
        </w:rPr>
        <w:t>obertura</w:t>
      </w:r>
      <w:r w:rsidRPr="005B4BB1">
        <w:rPr>
          <w:rFonts w:ascii="Montserrat" w:hAnsi="Montserrat"/>
          <w:color w:val="5C626A"/>
          <w:sz w:val="20"/>
          <w:szCs w:val="20"/>
        </w:rPr>
        <w:t xml:space="preserve"> forestal se lleva a cabo en</w:t>
      </w:r>
      <w:r w:rsidR="00F84278" w:rsidRPr="005B4BB1">
        <w:rPr>
          <w:rFonts w:ascii="Montserrat" w:hAnsi="Montserrat"/>
          <w:color w:val="5C626A"/>
          <w:sz w:val="20"/>
          <w:szCs w:val="20"/>
        </w:rPr>
        <w:t xml:space="preserve"> un</w:t>
      </w:r>
      <w:r w:rsidRPr="005B4BB1">
        <w:rPr>
          <w:rFonts w:ascii="Montserrat" w:hAnsi="Montserrat"/>
          <w:color w:val="5C626A"/>
          <w:sz w:val="20"/>
          <w:szCs w:val="20"/>
        </w:rPr>
        <w:t xml:space="preserve"> área donde los bosques han sido eliminados reciente</w:t>
      </w:r>
      <w:r w:rsidR="00F84278" w:rsidRPr="005B4BB1">
        <w:rPr>
          <w:rFonts w:ascii="Montserrat" w:hAnsi="Montserrat"/>
          <w:color w:val="5C626A"/>
          <w:sz w:val="20"/>
          <w:szCs w:val="20"/>
        </w:rPr>
        <w:t>mente</w:t>
      </w:r>
      <w:r w:rsidRPr="005B4BB1">
        <w:rPr>
          <w:rFonts w:ascii="Montserrat" w:hAnsi="Montserrat"/>
          <w:color w:val="5C626A"/>
          <w:sz w:val="20"/>
          <w:szCs w:val="20"/>
        </w:rPr>
        <w:t>.</w:t>
      </w:r>
      <w:r w:rsidRPr="005B4BB1">
        <w:rPr>
          <w:rFonts w:ascii="Montserrat" w:hAnsi="Montserrat"/>
          <w:color w:val="5C626A"/>
          <w:sz w:val="20"/>
          <w:szCs w:val="20"/>
          <w:shd w:val="clear" w:color="auto" w:fill="F7F9F9"/>
        </w:rPr>
        <w:t xml:space="preserve"> </w:t>
      </w:r>
    </w:p>
    <w:p w14:paraId="000B3F37" w14:textId="006B88C6" w:rsidR="00647A7C" w:rsidRDefault="00647A7C" w:rsidP="005B4BB1">
      <w:pPr>
        <w:ind w:left="360"/>
        <w:jc w:val="both"/>
        <w:rPr>
          <w:rFonts w:ascii="Montserrat" w:hAnsi="Montserrat"/>
          <w:color w:val="5C626A"/>
          <w:sz w:val="20"/>
          <w:szCs w:val="20"/>
        </w:rPr>
      </w:pPr>
      <w:r w:rsidRPr="004345E5">
        <w:rPr>
          <w:rFonts w:ascii="Montserrat" w:hAnsi="Montserrat"/>
          <w:b/>
          <w:color w:val="5C626A"/>
          <w:sz w:val="20"/>
          <w:szCs w:val="20"/>
        </w:rPr>
        <w:t>-Reducción de emisiones por deforestación</w:t>
      </w:r>
      <w:r w:rsidR="005B4BB1">
        <w:rPr>
          <w:rFonts w:ascii="Montserrat" w:hAnsi="Montserrat"/>
          <w:b/>
          <w:color w:val="5C626A"/>
          <w:sz w:val="20"/>
          <w:szCs w:val="20"/>
        </w:rPr>
        <w:t xml:space="preserve">, </w:t>
      </w:r>
      <w:r w:rsidR="005B4BB1" w:rsidRPr="005B4BB1">
        <w:rPr>
          <w:rFonts w:ascii="Montserrat" w:hAnsi="Montserrat"/>
          <w:b/>
          <w:color w:val="5C626A"/>
          <w:sz w:val="20"/>
          <w:szCs w:val="20"/>
        </w:rPr>
        <w:t xml:space="preserve">degradación de los bosques y otras actividades forestales </w:t>
      </w:r>
      <w:r w:rsidRPr="004345E5">
        <w:rPr>
          <w:rFonts w:ascii="Montserrat" w:hAnsi="Montserrat"/>
          <w:b/>
          <w:color w:val="5C626A"/>
          <w:sz w:val="20"/>
          <w:szCs w:val="20"/>
        </w:rPr>
        <w:t>(REDD</w:t>
      </w:r>
      <w:r w:rsidR="005B4BB1">
        <w:rPr>
          <w:rFonts w:ascii="Montserrat" w:hAnsi="Montserrat"/>
          <w:b/>
          <w:color w:val="5C626A"/>
          <w:sz w:val="20"/>
          <w:szCs w:val="20"/>
        </w:rPr>
        <w:t>+</w:t>
      </w:r>
      <w:r w:rsidRPr="004345E5">
        <w:rPr>
          <w:rFonts w:ascii="Montserrat" w:hAnsi="Montserrat"/>
          <w:b/>
          <w:color w:val="5C626A"/>
          <w:sz w:val="20"/>
          <w:szCs w:val="20"/>
        </w:rPr>
        <w:t>):</w:t>
      </w:r>
      <w:r w:rsidRPr="004345E5">
        <w:rPr>
          <w:rFonts w:ascii="Montserrat" w:hAnsi="Montserrat"/>
          <w:color w:val="5C626A"/>
          <w:sz w:val="20"/>
          <w:szCs w:val="20"/>
        </w:rPr>
        <w:t xml:space="preserve"> actividades que reducen emisiones de GEI</w:t>
      </w:r>
      <w:r w:rsidR="005B4BB1">
        <w:rPr>
          <w:rFonts w:ascii="Montserrat" w:hAnsi="Montserrat"/>
          <w:color w:val="5C626A"/>
          <w:sz w:val="20"/>
          <w:szCs w:val="20"/>
        </w:rPr>
        <w:t xml:space="preserve"> mediante:</w:t>
      </w:r>
      <w:r w:rsidRPr="004345E5">
        <w:rPr>
          <w:rFonts w:ascii="Montserrat" w:hAnsi="Montserrat"/>
          <w:color w:val="5C626A"/>
          <w:sz w:val="20"/>
          <w:szCs w:val="20"/>
        </w:rPr>
        <w:t xml:space="preserve"> </w:t>
      </w:r>
    </w:p>
    <w:p w14:paraId="69C910ED" w14:textId="63E40F08" w:rsidR="005B4BB1" w:rsidRPr="005B4BB1" w:rsidRDefault="005B4BB1" w:rsidP="005B4BB1">
      <w:pPr>
        <w:pStyle w:val="Prrafodelista"/>
        <w:numPr>
          <w:ilvl w:val="2"/>
          <w:numId w:val="28"/>
        </w:numPr>
        <w:ind w:left="1350"/>
        <w:jc w:val="both"/>
        <w:rPr>
          <w:rFonts w:ascii="Montserrat" w:hAnsi="Montserrat"/>
          <w:color w:val="5C626A"/>
          <w:sz w:val="20"/>
          <w:szCs w:val="20"/>
        </w:rPr>
      </w:pPr>
      <w:r w:rsidRPr="005B4BB1">
        <w:rPr>
          <w:rFonts w:ascii="Montserrat" w:hAnsi="Montserrat"/>
          <w:b/>
          <w:bCs/>
          <w:color w:val="5C626A"/>
          <w:sz w:val="20"/>
          <w:szCs w:val="20"/>
        </w:rPr>
        <w:t>Reducción de emisiones debidas a la deforestación:</w:t>
      </w:r>
      <w:r w:rsidRPr="005B4BB1">
        <w:rPr>
          <w:rFonts w:ascii="Montserrat" w:hAnsi="Montserrat"/>
          <w:color w:val="5C626A"/>
          <w:sz w:val="20"/>
          <w:szCs w:val="20"/>
        </w:rPr>
        <w:t xml:space="preserve"> corresponde a la evitación de emisiones de GEI que se hubieran causado por deforestación, se da como resultado de la sumatoria de las diferencias entre las emisiones anuales brutas por deforestación durante el período de resultados bajo el escenario de línea base.</w:t>
      </w:r>
    </w:p>
    <w:p w14:paraId="619B4AC8" w14:textId="39122213" w:rsidR="005B4BB1" w:rsidRPr="005B4BB1" w:rsidRDefault="005B4BB1" w:rsidP="005B4BB1">
      <w:pPr>
        <w:pStyle w:val="Prrafodelista"/>
        <w:numPr>
          <w:ilvl w:val="2"/>
          <w:numId w:val="28"/>
        </w:numPr>
        <w:ind w:left="1350"/>
        <w:jc w:val="both"/>
        <w:rPr>
          <w:rFonts w:ascii="Montserrat" w:hAnsi="Montserrat"/>
          <w:color w:val="5C626A"/>
          <w:sz w:val="20"/>
          <w:szCs w:val="20"/>
        </w:rPr>
      </w:pPr>
      <w:r w:rsidRPr="005B4BB1">
        <w:rPr>
          <w:rFonts w:ascii="Montserrat" w:hAnsi="Montserrat"/>
          <w:b/>
          <w:bCs/>
          <w:color w:val="5C626A"/>
          <w:sz w:val="20"/>
          <w:szCs w:val="20"/>
        </w:rPr>
        <w:t>Reducción de las emisiones debidas a la degradación forestal (por fragmentación):</w:t>
      </w:r>
      <w:r w:rsidRPr="005B4BB1">
        <w:rPr>
          <w:rFonts w:ascii="Montserrat" w:hAnsi="Montserrat"/>
          <w:color w:val="5C626A"/>
          <w:sz w:val="20"/>
          <w:szCs w:val="20"/>
        </w:rPr>
        <w:t xml:space="preserve"> corresponde a la evitación de emisiones de GEI que se hubieran causado por degradación forestal, se da como resultado de la sumatoria de las diferencias entre las emisiones anuales brutas por degradación durante el período de resultados bajo el escenario de línea base. </w:t>
      </w:r>
    </w:p>
    <w:p w14:paraId="1D90D012" w14:textId="4C0A5FEC" w:rsidR="005B4BB1" w:rsidRPr="005B4BB1" w:rsidRDefault="005B4BB1" w:rsidP="005B4BB1">
      <w:pPr>
        <w:pStyle w:val="Prrafodelista"/>
        <w:numPr>
          <w:ilvl w:val="2"/>
          <w:numId w:val="28"/>
        </w:numPr>
        <w:ind w:left="1350"/>
        <w:jc w:val="both"/>
        <w:rPr>
          <w:rFonts w:ascii="Montserrat" w:hAnsi="Montserrat"/>
          <w:color w:val="5C626A"/>
          <w:sz w:val="20"/>
          <w:szCs w:val="20"/>
        </w:rPr>
      </w:pPr>
      <w:r w:rsidRPr="005B4BB1">
        <w:rPr>
          <w:rFonts w:ascii="Montserrat" w:hAnsi="Montserrat"/>
          <w:b/>
          <w:bCs/>
          <w:color w:val="5C626A"/>
          <w:sz w:val="20"/>
          <w:szCs w:val="20"/>
        </w:rPr>
        <w:t>Aumento de reservas de carbono forestal:</w:t>
      </w:r>
      <w:r w:rsidRPr="005B4BB1">
        <w:rPr>
          <w:rFonts w:ascii="Montserrat" w:hAnsi="Montserrat"/>
          <w:color w:val="5C626A"/>
          <w:sz w:val="20"/>
          <w:szCs w:val="20"/>
        </w:rPr>
        <w:t xml:space="preserve"> corresponde a la implementación de procesos de restauración en áreas no bosque (con aptitud forestal), se da como resultado del incremento del contenido de carbono en los reservorios durante el período de resultados.</w:t>
      </w:r>
    </w:p>
    <w:p w14:paraId="5AD2AEE6" w14:textId="158F6346" w:rsidR="005B4BB1" w:rsidRPr="005B4BB1" w:rsidRDefault="005B4BB1" w:rsidP="005B4BB1">
      <w:pPr>
        <w:pStyle w:val="Prrafodelista"/>
        <w:numPr>
          <w:ilvl w:val="2"/>
          <w:numId w:val="28"/>
        </w:numPr>
        <w:ind w:left="1350"/>
        <w:jc w:val="both"/>
        <w:rPr>
          <w:rFonts w:ascii="Montserrat" w:hAnsi="Montserrat"/>
          <w:color w:val="5C626A"/>
          <w:sz w:val="20"/>
          <w:szCs w:val="20"/>
        </w:rPr>
      </w:pPr>
      <w:r w:rsidRPr="005B4BB1">
        <w:rPr>
          <w:rFonts w:ascii="Montserrat" w:hAnsi="Montserrat"/>
          <w:b/>
          <w:bCs/>
          <w:color w:val="5C626A"/>
          <w:sz w:val="20"/>
          <w:szCs w:val="20"/>
        </w:rPr>
        <w:t>Manejo forestal sostenible:</w:t>
      </w:r>
      <w:r w:rsidRPr="005B4BB1">
        <w:rPr>
          <w:rFonts w:ascii="Montserrat" w:hAnsi="Montserrat"/>
          <w:color w:val="5C626A"/>
          <w:sz w:val="20"/>
          <w:szCs w:val="20"/>
        </w:rPr>
        <w:t xml:space="preserve"> Incluido en los procesos de reducción de la degradación forestal, corresponde a la implementación de actividades para el manejo de la extracción de productos maderables en áreas de bosque. Se da como resultado del mantenimiento del contenido de carbono en los reservorios durante el período de resultados bajo el escenario de línea base mediante la optimización de los procesos de cosecha, extracción, transporte y transformación de productos forestales maderables.</w:t>
      </w:r>
    </w:p>
    <w:p w14:paraId="4DFD2160" w14:textId="77777777" w:rsidR="004909FA" w:rsidRPr="004345E5" w:rsidRDefault="001F0758" w:rsidP="00F84278">
      <w:pPr>
        <w:jc w:val="both"/>
        <w:rPr>
          <w:rFonts w:ascii="Montserrat" w:hAnsi="Montserrat"/>
          <w:color w:val="5C626A"/>
          <w:sz w:val="20"/>
          <w:szCs w:val="20"/>
        </w:rPr>
      </w:pPr>
      <w:r w:rsidRPr="004345E5">
        <w:rPr>
          <w:rFonts w:ascii="Montserrat" w:hAnsi="Montserrat"/>
          <w:b/>
          <w:bCs/>
          <w:i w:val="0"/>
          <w:caps/>
          <w:color w:val="5C626A"/>
          <w:sz w:val="20"/>
          <w:szCs w:val="20"/>
        </w:rPr>
        <w:t>(2)</w:t>
      </w:r>
      <w:r w:rsidR="004909FA" w:rsidRPr="004345E5">
        <w:rPr>
          <w:rFonts w:ascii="Montserrat" w:hAnsi="Montserrat"/>
          <w:b/>
          <w:bCs/>
          <w:i w:val="0"/>
          <w:caps/>
          <w:color w:val="5C626A"/>
          <w:sz w:val="20"/>
          <w:szCs w:val="20"/>
        </w:rPr>
        <w:t xml:space="preserve"> </w:t>
      </w:r>
      <w:r w:rsidR="004909FA" w:rsidRPr="004345E5">
        <w:rPr>
          <w:rFonts w:ascii="Montserrat" w:hAnsi="Montserrat"/>
          <w:color w:val="5C626A"/>
          <w:sz w:val="20"/>
          <w:szCs w:val="20"/>
        </w:rPr>
        <w:t>Corresponde al nombre del proyecto, otorgado por parte del proponente o responsable del mismo.</w:t>
      </w:r>
    </w:p>
    <w:p w14:paraId="284ACA0E" w14:textId="3C45DCA6" w:rsidR="004909FA" w:rsidRPr="004345E5" w:rsidRDefault="001F0758" w:rsidP="00F84278">
      <w:pPr>
        <w:jc w:val="both"/>
        <w:rPr>
          <w:rFonts w:ascii="Montserrat" w:hAnsi="Montserrat"/>
          <w:color w:val="5C626A"/>
          <w:sz w:val="20"/>
          <w:szCs w:val="20"/>
        </w:rPr>
      </w:pPr>
      <w:r w:rsidRPr="004345E5">
        <w:rPr>
          <w:rFonts w:ascii="Montserrat" w:hAnsi="Montserrat"/>
          <w:b/>
          <w:bCs/>
          <w:i w:val="0"/>
          <w:caps/>
          <w:color w:val="5C626A"/>
          <w:sz w:val="20"/>
          <w:szCs w:val="20"/>
        </w:rPr>
        <w:t>(3)</w:t>
      </w:r>
      <w:r w:rsidRPr="004345E5">
        <w:rPr>
          <w:rFonts w:ascii="Montserrat" w:hAnsi="Montserrat" w:cs="Arial"/>
          <w:b/>
          <w:bCs/>
          <w:color w:val="5C626A"/>
          <w:kern w:val="24"/>
          <w:sz w:val="20"/>
          <w:szCs w:val="20"/>
          <w:lang w:val="es-CO" w:eastAsia="es-ES"/>
          <w14:ligatures w14:val="none"/>
        </w:rPr>
        <w:t xml:space="preserve"> </w:t>
      </w:r>
      <w:r w:rsidR="004909FA" w:rsidRPr="004345E5">
        <w:rPr>
          <w:rFonts w:ascii="Montserrat" w:hAnsi="Montserrat"/>
          <w:color w:val="5C626A"/>
          <w:sz w:val="20"/>
          <w:szCs w:val="20"/>
        </w:rPr>
        <w:t>Corresponde al nombre de los titulares o desarrolladores del proyecto</w:t>
      </w:r>
    </w:p>
    <w:p w14:paraId="088D0BF5" w14:textId="0D797E92" w:rsidR="001F0758" w:rsidRPr="004345E5" w:rsidRDefault="001F0758" w:rsidP="00F84278">
      <w:pPr>
        <w:jc w:val="both"/>
        <w:rPr>
          <w:rFonts w:ascii="Montserrat" w:hAnsi="Montserrat"/>
          <w:b/>
          <w:bCs/>
          <w:i w:val="0"/>
          <w:caps/>
          <w:color w:val="5C626A"/>
          <w:sz w:val="20"/>
          <w:szCs w:val="20"/>
        </w:rPr>
      </w:pPr>
      <w:r w:rsidRPr="004345E5">
        <w:rPr>
          <w:rFonts w:ascii="Montserrat" w:hAnsi="Montserrat"/>
          <w:b/>
          <w:bCs/>
          <w:i w:val="0"/>
          <w:caps/>
          <w:color w:val="5C626A"/>
          <w:sz w:val="20"/>
          <w:szCs w:val="20"/>
        </w:rPr>
        <w:t xml:space="preserve">(4) </w:t>
      </w:r>
      <w:r w:rsidR="004909FA" w:rsidRPr="004345E5">
        <w:rPr>
          <w:rFonts w:ascii="Montserrat" w:hAnsi="Montserrat"/>
          <w:color w:val="5C626A"/>
          <w:sz w:val="20"/>
          <w:szCs w:val="20"/>
        </w:rPr>
        <w:t xml:space="preserve">Corresponde al lugar específico donde se desarrolla el proyecto, precisando el </w:t>
      </w:r>
      <w:r w:rsidR="00555DBD" w:rsidRPr="004345E5">
        <w:rPr>
          <w:rFonts w:ascii="Montserrat" w:hAnsi="Montserrat"/>
          <w:color w:val="5C626A"/>
          <w:sz w:val="20"/>
          <w:szCs w:val="20"/>
        </w:rPr>
        <w:t>p</w:t>
      </w:r>
      <w:r w:rsidRPr="004345E5">
        <w:rPr>
          <w:rFonts w:ascii="Montserrat" w:hAnsi="Montserrat"/>
          <w:color w:val="5C626A"/>
          <w:sz w:val="20"/>
          <w:szCs w:val="20"/>
        </w:rPr>
        <w:t>aís, departamento</w:t>
      </w:r>
      <w:r w:rsidR="004909FA" w:rsidRPr="004345E5">
        <w:rPr>
          <w:rFonts w:ascii="Montserrat" w:hAnsi="Montserrat"/>
          <w:color w:val="5C626A"/>
          <w:sz w:val="20"/>
          <w:szCs w:val="20"/>
        </w:rPr>
        <w:t xml:space="preserve"> y</w:t>
      </w:r>
      <w:r w:rsidRPr="004345E5">
        <w:rPr>
          <w:rFonts w:ascii="Montserrat" w:hAnsi="Montserrat"/>
          <w:color w:val="5C626A"/>
          <w:sz w:val="20"/>
          <w:szCs w:val="20"/>
        </w:rPr>
        <w:t xml:space="preserve"> municipio</w:t>
      </w:r>
      <w:r w:rsidR="004909FA" w:rsidRPr="004345E5">
        <w:rPr>
          <w:rFonts w:ascii="Montserrat" w:hAnsi="Montserrat"/>
          <w:color w:val="5C626A"/>
          <w:sz w:val="20"/>
          <w:szCs w:val="20"/>
        </w:rPr>
        <w:t xml:space="preserve"> donde se localiza.</w:t>
      </w:r>
    </w:p>
    <w:p w14:paraId="10143228" w14:textId="56768652" w:rsidR="001F0758" w:rsidRPr="004345E5" w:rsidRDefault="001F0758" w:rsidP="00F84278">
      <w:pPr>
        <w:jc w:val="both"/>
        <w:rPr>
          <w:rFonts w:ascii="Montserrat" w:hAnsi="Montserrat"/>
          <w:b/>
          <w:bCs/>
          <w:i w:val="0"/>
          <w:caps/>
          <w:color w:val="5C626A"/>
          <w:sz w:val="20"/>
          <w:szCs w:val="20"/>
        </w:rPr>
      </w:pPr>
      <w:r w:rsidRPr="004345E5">
        <w:rPr>
          <w:rFonts w:ascii="Montserrat" w:hAnsi="Montserrat"/>
          <w:b/>
          <w:bCs/>
          <w:i w:val="0"/>
          <w:caps/>
          <w:color w:val="5C626A"/>
          <w:sz w:val="20"/>
          <w:szCs w:val="20"/>
        </w:rPr>
        <w:t xml:space="preserve">(5) </w:t>
      </w:r>
      <w:r w:rsidR="004909FA" w:rsidRPr="004345E5">
        <w:rPr>
          <w:rFonts w:ascii="Montserrat" w:hAnsi="Montserrat"/>
          <w:iCs/>
          <w:color w:val="5C626A"/>
          <w:sz w:val="20"/>
          <w:szCs w:val="20"/>
        </w:rPr>
        <w:t xml:space="preserve">Corresponde a la fecha </w:t>
      </w:r>
      <w:r w:rsidR="00555DBD" w:rsidRPr="004345E5">
        <w:rPr>
          <w:rFonts w:ascii="Montserrat" w:hAnsi="Montserrat"/>
          <w:iCs/>
          <w:color w:val="5C626A"/>
          <w:sz w:val="20"/>
          <w:szCs w:val="20"/>
        </w:rPr>
        <w:t>(</w:t>
      </w:r>
      <w:r w:rsidR="00BB22DD">
        <w:rPr>
          <w:rFonts w:ascii="Montserrat" w:hAnsi="Montserrat"/>
          <w:iCs/>
          <w:color w:val="5C626A"/>
          <w:sz w:val="20"/>
          <w:szCs w:val="20"/>
        </w:rPr>
        <w:t>d</w:t>
      </w:r>
      <w:r w:rsidR="00555DBD" w:rsidRPr="004345E5">
        <w:rPr>
          <w:rFonts w:ascii="Montserrat" w:hAnsi="Montserrat"/>
          <w:iCs/>
          <w:color w:val="5C626A"/>
          <w:sz w:val="20"/>
          <w:szCs w:val="20"/>
        </w:rPr>
        <w:t xml:space="preserve">ía/mes/año) </w:t>
      </w:r>
      <w:r w:rsidR="004909FA" w:rsidRPr="004345E5">
        <w:rPr>
          <w:rFonts w:ascii="Montserrat" w:hAnsi="Montserrat"/>
          <w:iCs/>
          <w:color w:val="5C626A"/>
          <w:sz w:val="20"/>
          <w:szCs w:val="20"/>
        </w:rPr>
        <w:t xml:space="preserve">en que se implementan las actividades del proyecto que conducen a la generación de </w:t>
      </w:r>
      <w:r w:rsidR="00555DBD" w:rsidRPr="004345E5">
        <w:rPr>
          <w:rFonts w:ascii="Montserrat" w:hAnsi="Montserrat"/>
          <w:iCs/>
          <w:color w:val="5C626A"/>
          <w:sz w:val="20"/>
          <w:szCs w:val="20"/>
        </w:rPr>
        <w:t>remoción</w:t>
      </w:r>
      <w:r w:rsidR="00846732" w:rsidRPr="004345E5">
        <w:rPr>
          <w:rFonts w:ascii="Montserrat" w:hAnsi="Montserrat"/>
          <w:iCs/>
          <w:color w:val="5C626A"/>
          <w:sz w:val="20"/>
          <w:szCs w:val="20"/>
        </w:rPr>
        <w:t>/reducción</w:t>
      </w:r>
      <w:r w:rsidR="004909FA" w:rsidRPr="004345E5">
        <w:rPr>
          <w:rFonts w:ascii="Montserrat" w:hAnsi="Montserrat"/>
          <w:iCs/>
          <w:color w:val="5C626A"/>
          <w:sz w:val="20"/>
          <w:szCs w:val="20"/>
        </w:rPr>
        <w:t xml:space="preserve"> de emisiones de GEI. </w:t>
      </w:r>
    </w:p>
    <w:p w14:paraId="1C0360B7" w14:textId="0C2FDE0A" w:rsidR="004909FA" w:rsidRPr="004345E5" w:rsidRDefault="001F0758" w:rsidP="00F84278">
      <w:pPr>
        <w:jc w:val="both"/>
        <w:rPr>
          <w:rFonts w:ascii="Montserrat" w:hAnsi="Montserrat"/>
          <w:i w:val="0"/>
          <w:color w:val="5C626A"/>
          <w:sz w:val="20"/>
          <w:szCs w:val="20"/>
        </w:rPr>
      </w:pPr>
      <w:r w:rsidRPr="004345E5">
        <w:rPr>
          <w:rFonts w:ascii="Montserrat" w:hAnsi="Montserrat"/>
          <w:b/>
          <w:bCs/>
          <w:i w:val="0"/>
          <w:caps/>
          <w:color w:val="5C626A"/>
          <w:sz w:val="20"/>
          <w:szCs w:val="20"/>
        </w:rPr>
        <w:t>(6)</w:t>
      </w:r>
      <w:r w:rsidR="004909FA" w:rsidRPr="004345E5">
        <w:rPr>
          <w:rFonts w:ascii="Montserrat" w:hAnsi="Montserrat"/>
          <w:iCs/>
          <w:color w:val="5C626A"/>
          <w:sz w:val="20"/>
          <w:szCs w:val="20"/>
        </w:rPr>
        <w:t xml:space="preserve"> Corresponde al </w:t>
      </w:r>
      <w:r w:rsidR="004909FA" w:rsidRPr="004345E5">
        <w:rPr>
          <w:rFonts w:ascii="Montserrat" w:hAnsi="Montserrat"/>
          <w:i w:val="0"/>
          <w:color w:val="5C626A"/>
          <w:sz w:val="20"/>
          <w:szCs w:val="20"/>
        </w:rPr>
        <w:t xml:space="preserve">período de tiempo </w:t>
      </w:r>
      <w:r w:rsidR="00555DBD" w:rsidRPr="004345E5">
        <w:rPr>
          <w:rFonts w:ascii="Montserrat" w:hAnsi="Montserrat"/>
          <w:i w:val="0"/>
          <w:color w:val="5C626A"/>
          <w:sz w:val="20"/>
          <w:szCs w:val="20"/>
        </w:rPr>
        <w:t>(</w:t>
      </w:r>
      <w:r w:rsidR="00BB22DD">
        <w:rPr>
          <w:rFonts w:ascii="Montserrat" w:hAnsi="Montserrat"/>
          <w:iCs/>
          <w:color w:val="5C626A"/>
          <w:sz w:val="20"/>
          <w:szCs w:val="20"/>
        </w:rPr>
        <w:t>d</w:t>
      </w:r>
      <w:r w:rsidR="00555DBD" w:rsidRPr="004345E5">
        <w:rPr>
          <w:rFonts w:ascii="Montserrat" w:hAnsi="Montserrat"/>
          <w:iCs/>
          <w:color w:val="5C626A"/>
          <w:sz w:val="20"/>
          <w:szCs w:val="20"/>
        </w:rPr>
        <w:t>ía/mes/año a</w:t>
      </w:r>
      <w:r w:rsidR="00BB22DD">
        <w:rPr>
          <w:rFonts w:ascii="Montserrat" w:hAnsi="Montserrat"/>
          <w:iCs/>
          <w:color w:val="5C626A"/>
          <w:sz w:val="20"/>
          <w:szCs w:val="20"/>
        </w:rPr>
        <w:t xml:space="preserve"> d</w:t>
      </w:r>
      <w:r w:rsidR="00555DBD" w:rsidRPr="004345E5">
        <w:rPr>
          <w:rFonts w:ascii="Montserrat" w:hAnsi="Montserrat"/>
          <w:iCs/>
          <w:color w:val="5C626A"/>
          <w:sz w:val="20"/>
          <w:szCs w:val="20"/>
        </w:rPr>
        <w:t>ía/mes/año</w:t>
      </w:r>
      <w:r w:rsidR="00555DBD" w:rsidRPr="004345E5">
        <w:rPr>
          <w:rFonts w:ascii="Montserrat" w:hAnsi="Montserrat"/>
          <w:i w:val="0"/>
          <w:color w:val="5C626A"/>
          <w:sz w:val="20"/>
          <w:szCs w:val="20"/>
        </w:rPr>
        <w:t xml:space="preserve">) </w:t>
      </w:r>
      <w:r w:rsidR="004909FA" w:rsidRPr="004345E5">
        <w:rPr>
          <w:rFonts w:ascii="Montserrat" w:hAnsi="Montserrat"/>
          <w:i w:val="0"/>
          <w:color w:val="5C626A"/>
          <w:sz w:val="20"/>
          <w:szCs w:val="20"/>
        </w:rPr>
        <w:t>durante el cual se implementan las actividades del proyecto.</w:t>
      </w:r>
    </w:p>
    <w:p w14:paraId="277C379F" w14:textId="2365D1FE" w:rsidR="001F0758" w:rsidRPr="004345E5" w:rsidRDefault="001F0758" w:rsidP="00F84278">
      <w:pPr>
        <w:jc w:val="both"/>
        <w:rPr>
          <w:rFonts w:ascii="Montserrat" w:hAnsi="Montserrat"/>
          <w:b/>
          <w:bCs/>
          <w:i w:val="0"/>
          <w:caps/>
          <w:color w:val="5C626A"/>
          <w:sz w:val="20"/>
          <w:szCs w:val="20"/>
        </w:rPr>
      </w:pPr>
      <w:r w:rsidRPr="004345E5">
        <w:rPr>
          <w:rFonts w:ascii="Montserrat" w:hAnsi="Montserrat"/>
          <w:b/>
          <w:bCs/>
          <w:i w:val="0"/>
          <w:caps/>
          <w:color w:val="5C626A"/>
          <w:sz w:val="20"/>
          <w:szCs w:val="20"/>
        </w:rPr>
        <w:t>(7)</w:t>
      </w:r>
      <w:r w:rsidR="006B224C" w:rsidRPr="004345E5">
        <w:rPr>
          <w:rFonts w:ascii="Montserrat" w:hAnsi="Montserrat"/>
          <w:i w:val="0"/>
          <w:color w:val="5C626A"/>
          <w:sz w:val="20"/>
          <w:szCs w:val="20"/>
        </w:rPr>
        <w:t xml:space="preserve"> </w:t>
      </w:r>
      <w:r w:rsidR="005060AB" w:rsidRPr="004345E5">
        <w:rPr>
          <w:rFonts w:ascii="Montserrat" w:hAnsi="Montserrat"/>
          <w:iCs/>
          <w:color w:val="5C626A"/>
          <w:sz w:val="20"/>
          <w:szCs w:val="20"/>
        </w:rPr>
        <w:t>En este espacio s</w:t>
      </w:r>
      <w:r w:rsidR="006B224C" w:rsidRPr="004345E5">
        <w:rPr>
          <w:rFonts w:ascii="Montserrat" w:hAnsi="Montserrat"/>
          <w:iCs/>
          <w:color w:val="5C626A"/>
          <w:sz w:val="20"/>
          <w:szCs w:val="20"/>
        </w:rPr>
        <w:t>e debe realizar un resumen del proyecto entre</w:t>
      </w:r>
      <w:r w:rsidR="00F03489">
        <w:rPr>
          <w:rFonts w:ascii="Montserrat" w:hAnsi="Montserrat"/>
          <w:iCs/>
          <w:color w:val="5C626A"/>
          <w:sz w:val="20"/>
          <w:szCs w:val="20"/>
        </w:rPr>
        <w:t xml:space="preserve"> </w:t>
      </w:r>
      <w:r w:rsidR="006B224C" w:rsidRPr="004345E5">
        <w:rPr>
          <w:rFonts w:ascii="Montserrat" w:hAnsi="Montserrat"/>
          <w:iCs/>
          <w:color w:val="5C626A"/>
          <w:sz w:val="20"/>
          <w:szCs w:val="20"/>
        </w:rPr>
        <w:t>300</w:t>
      </w:r>
      <w:r w:rsidR="00F03489">
        <w:rPr>
          <w:rFonts w:ascii="Montserrat" w:hAnsi="Montserrat"/>
          <w:iCs/>
          <w:color w:val="5C626A"/>
          <w:sz w:val="20"/>
          <w:szCs w:val="20"/>
        </w:rPr>
        <w:t>-500</w:t>
      </w:r>
      <w:r w:rsidR="006B224C" w:rsidRPr="004345E5">
        <w:rPr>
          <w:rFonts w:ascii="Montserrat" w:hAnsi="Montserrat"/>
          <w:iCs/>
          <w:color w:val="5C626A"/>
          <w:sz w:val="20"/>
          <w:szCs w:val="20"/>
        </w:rPr>
        <w:t xml:space="preserve"> palabras. </w:t>
      </w:r>
    </w:p>
    <w:p w14:paraId="3273F1AD" w14:textId="6E9B4FE9" w:rsidR="006B224C" w:rsidRPr="004345E5" w:rsidRDefault="001F0758" w:rsidP="00F84278">
      <w:pPr>
        <w:jc w:val="both"/>
        <w:rPr>
          <w:rFonts w:ascii="Montserrat" w:hAnsi="Montserrat"/>
          <w:i w:val="0"/>
          <w:color w:val="5C626A"/>
          <w:sz w:val="20"/>
          <w:szCs w:val="20"/>
        </w:rPr>
      </w:pPr>
      <w:r w:rsidRPr="004345E5">
        <w:rPr>
          <w:rFonts w:ascii="Montserrat" w:hAnsi="Montserrat"/>
          <w:b/>
          <w:bCs/>
          <w:i w:val="0"/>
          <w:caps/>
          <w:color w:val="5C626A"/>
          <w:sz w:val="20"/>
          <w:szCs w:val="20"/>
        </w:rPr>
        <w:t>(8)</w:t>
      </w:r>
      <w:r w:rsidR="006B224C" w:rsidRPr="004345E5">
        <w:rPr>
          <w:rFonts w:ascii="Montserrat" w:hAnsi="Montserrat"/>
          <w:b/>
          <w:bCs/>
          <w:i w:val="0"/>
          <w:caps/>
          <w:color w:val="5C626A"/>
          <w:sz w:val="20"/>
          <w:szCs w:val="20"/>
        </w:rPr>
        <w:t xml:space="preserve"> </w:t>
      </w:r>
      <w:r w:rsidR="00555DBD" w:rsidRPr="004345E5">
        <w:rPr>
          <w:rFonts w:ascii="Montserrat" w:hAnsi="Montserrat"/>
          <w:iCs/>
          <w:color w:val="5C626A"/>
          <w:sz w:val="20"/>
          <w:szCs w:val="20"/>
        </w:rPr>
        <w:t xml:space="preserve">En este espacio </w:t>
      </w:r>
      <w:r w:rsidR="006B224C" w:rsidRPr="004345E5">
        <w:rPr>
          <w:rFonts w:ascii="Montserrat" w:hAnsi="Montserrat"/>
          <w:iCs/>
          <w:color w:val="5C626A"/>
          <w:sz w:val="20"/>
          <w:szCs w:val="20"/>
        </w:rPr>
        <w:t>se debe mencionar la metodología utilizada</w:t>
      </w:r>
      <w:r w:rsidR="00555DBD" w:rsidRPr="004345E5">
        <w:rPr>
          <w:rFonts w:ascii="Montserrat" w:hAnsi="Montserrat"/>
          <w:iCs/>
          <w:color w:val="5C626A"/>
          <w:sz w:val="20"/>
          <w:szCs w:val="20"/>
        </w:rPr>
        <w:t>,</w:t>
      </w:r>
      <w:r w:rsidR="006B224C" w:rsidRPr="004345E5">
        <w:rPr>
          <w:rFonts w:ascii="Montserrat" w:hAnsi="Montserrat"/>
          <w:iCs/>
          <w:color w:val="5C626A"/>
          <w:sz w:val="20"/>
          <w:szCs w:val="20"/>
        </w:rPr>
        <w:t xml:space="preserve"> en todo caso aprobada bajo el mercado de carbono regulado o voluntario.</w:t>
      </w:r>
      <w:r w:rsidR="006B224C" w:rsidRPr="004345E5">
        <w:rPr>
          <w:rFonts w:ascii="Montserrat" w:hAnsi="Montserrat"/>
          <w:i w:val="0"/>
          <w:color w:val="5C626A"/>
          <w:sz w:val="20"/>
          <w:szCs w:val="20"/>
        </w:rPr>
        <w:t xml:space="preserve"> </w:t>
      </w:r>
    </w:p>
    <w:p w14:paraId="0F09EBF8" w14:textId="4306B978" w:rsidR="008A6B64" w:rsidRPr="004345E5" w:rsidRDefault="001F0758" w:rsidP="003C0F4E">
      <w:pPr>
        <w:jc w:val="both"/>
        <w:rPr>
          <w:rFonts w:ascii="Montserrat" w:hAnsi="Montserrat"/>
          <w:iCs/>
          <w:color w:val="5C626A"/>
          <w:sz w:val="20"/>
          <w:szCs w:val="20"/>
        </w:rPr>
      </w:pPr>
      <w:r w:rsidRPr="004345E5">
        <w:rPr>
          <w:rFonts w:ascii="Montserrat" w:hAnsi="Montserrat"/>
          <w:b/>
          <w:bCs/>
          <w:i w:val="0"/>
          <w:caps/>
          <w:color w:val="5C626A"/>
          <w:sz w:val="20"/>
          <w:szCs w:val="20"/>
        </w:rPr>
        <w:t>(9)</w:t>
      </w:r>
      <w:r w:rsidR="006B224C" w:rsidRPr="004345E5">
        <w:rPr>
          <w:rFonts w:ascii="Montserrat" w:hAnsi="Montserrat"/>
          <w:b/>
          <w:bCs/>
          <w:i w:val="0"/>
          <w:caps/>
          <w:color w:val="5C626A"/>
          <w:sz w:val="20"/>
          <w:szCs w:val="20"/>
        </w:rPr>
        <w:t xml:space="preserve"> </w:t>
      </w:r>
      <w:r w:rsidR="00555DBD" w:rsidRPr="004345E5">
        <w:rPr>
          <w:rFonts w:ascii="Montserrat" w:hAnsi="Montserrat"/>
          <w:iCs/>
          <w:color w:val="5C626A"/>
          <w:sz w:val="20"/>
          <w:szCs w:val="20"/>
        </w:rPr>
        <w:t xml:space="preserve">En este espacio </w:t>
      </w:r>
      <w:r w:rsidR="006B224C" w:rsidRPr="004345E5">
        <w:rPr>
          <w:rFonts w:ascii="Montserrat" w:hAnsi="Montserrat"/>
          <w:iCs/>
          <w:color w:val="5C626A"/>
          <w:sz w:val="20"/>
          <w:szCs w:val="20"/>
        </w:rPr>
        <w:t xml:space="preserve">se debe mencionar los </w:t>
      </w:r>
      <w:r w:rsidR="00BB22DD">
        <w:rPr>
          <w:rFonts w:ascii="Montserrat" w:hAnsi="Montserrat"/>
          <w:iCs/>
          <w:color w:val="5C626A"/>
          <w:sz w:val="20"/>
          <w:szCs w:val="20"/>
        </w:rPr>
        <w:t>reservorios</w:t>
      </w:r>
      <w:r w:rsidR="006B224C" w:rsidRPr="004345E5">
        <w:rPr>
          <w:rFonts w:ascii="Montserrat" w:hAnsi="Montserrat"/>
          <w:iCs/>
          <w:color w:val="5C626A"/>
          <w:sz w:val="20"/>
          <w:szCs w:val="20"/>
        </w:rPr>
        <w:t xml:space="preserve"> de carb</w:t>
      </w:r>
      <w:r w:rsidR="00F13AA3" w:rsidRPr="004345E5">
        <w:rPr>
          <w:rFonts w:ascii="Montserrat" w:hAnsi="Montserrat"/>
          <w:iCs/>
          <w:color w:val="5C626A"/>
          <w:sz w:val="20"/>
          <w:szCs w:val="20"/>
        </w:rPr>
        <w:t>o</w:t>
      </w:r>
      <w:r w:rsidR="006B224C" w:rsidRPr="004345E5">
        <w:rPr>
          <w:rFonts w:ascii="Montserrat" w:hAnsi="Montserrat"/>
          <w:iCs/>
          <w:color w:val="5C626A"/>
          <w:sz w:val="20"/>
          <w:szCs w:val="20"/>
        </w:rPr>
        <w:t xml:space="preserve">no </w:t>
      </w:r>
      <w:r w:rsidR="00F13AA3" w:rsidRPr="004345E5">
        <w:rPr>
          <w:rFonts w:ascii="Montserrat" w:hAnsi="Montserrat"/>
          <w:iCs/>
          <w:color w:val="5C626A"/>
          <w:sz w:val="20"/>
          <w:szCs w:val="20"/>
        </w:rPr>
        <w:t xml:space="preserve">contemplados: biomasa viva </w:t>
      </w:r>
      <w:r w:rsidR="004E439B" w:rsidRPr="004345E5">
        <w:rPr>
          <w:rFonts w:ascii="Montserrat" w:hAnsi="Montserrat"/>
          <w:iCs/>
          <w:color w:val="5C626A"/>
          <w:sz w:val="20"/>
          <w:szCs w:val="20"/>
        </w:rPr>
        <w:t>(</w:t>
      </w:r>
      <w:r w:rsidR="00F13AA3" w:rsidRPr="004345E5">
        <w:rPr>
          <w:rFonts w:ascii="Montserrat" w:hAnsi="Montserrat"/>
          <w:iCs/>
          <w:color w:val="5C626A"/>
          <w:sz w:val="20"/>
          <w:szCs w:val="20"/>
        </w:rPr>
        <w:t xml:space="preserve">por encima </w:t>
      </w:r>
      <w:r w:rsidR="004E439B" w:rsidRPr="004345E5">
        <w:rPr>
          <w:rFonts w:ascii="Montserrat" w:hAnsi="Montserrat"/>
          <w:iCs/>
          <w:color w:val="5C626A"/>
          <w:sz w:val="20"/>
          <w:szCs w:val="20"/>
        </w:rPr>
        <w:t>y</w:t>
      </w:r>
      <w:r w:rsidR="00F13AA3" w:rsidRPr="004345E5">
        <w:rPr>
          <w:rFonts w:ascii="Montserrat" w:hAnsi="Montserrat"/>
          <w:iCs/>
          <w:color w:val="5C626A"/>
          <w:sz w:val="20"/>
          <w:szCs w:val="20"/>
        </w:rPr>
        <w:t xml:space="preserve"> por debajo del suelo</w:t>
      </w:r>
      <w:r w:rsidR="004E439B" w:rsidRPr="004345E5">
        <w:rPr>
          <w:rFonts w:ascii="Montserrat" w:hAnsi="Montserrat"/>
          <w:iCs/>
          <w:color w:val="5C626A"/>
          <w:sz w:val="20"/>
          <w:szCs w:val="20"/>
        </w:rPr>
        <w:t>)</w:t>
      </w:r>
      <w:r w:rsidR="00F13AA3" w:rsidRPr="004345E5">
        <w:rPr>
          <w:rFonts w:ascii="Montserrat" w:hAnsi="Montserrat"/>
          <w:iCs/>
          <w:color w:val="5C626A"/>
          <w:sz w:val="20"/>
          <w:szCs w:val="20"/>
        </w:rPr>
        <w:t xml:space="preserve">, biomasa muerta, carbono orgánico del suelo, hojarasca y productos maderables. </w:t>
      </w:r>
    </w:p>
    <w:p w14:paraId="76EA02CC" w14:textId="26975853" w:rsidR="00E52340" w:rsidRPr="004345E5" w:rsidRDefault="001F0758" w:rsidP="00E52340">
      <w:pPr>
        <w:jc w:val="both"/>
        <w:rPr>
          <w:rFonts w:ascii="Montserrat" w:hAnsi="Montserrat"/>
          <w:iCs/>
          <w:color w:val="5C626A"/>
          <w:sz w:val="20"/>
          <w:szCs w:val="20"/>
        </w:rPr>
      </w:pPr>
      <w:r w:rsidRPr="004345E5">
        <w:rPr>
          <w:rFonts w:ascii="Montserrat" w:hAnsi="Montserrat"/>
          <w:b/>
          <w:bCs/>
          <w:i w:val="0"/>
          <w:caps/>
          <w:color w:val="5C626A"/>
          <w:sz w:val="20"/>
          <w:szCs w:val="20"/>
        </w:rPr>
        <w:lastRenderedPageBreak/>
        <w:t>(10)</w:t>
      </w:r>
      <w:r w:rsidR="00BA67E8" w:rsidRPr="004345E5">
        <w:rPr>
          <w:rFonts w:ascii="Montserrat" w:hAnsi="Montserrat"/>
          <w:color w:val="5C626A"/>
          <w:sz w:val="20"/>
          <w:szCs w:val="20"/>
        </w:rPr>
        <w:t xml:space="preserve"> </w:t>
      </w:r>
      <w:r w:rsidR="00BA67E8" w:rsidRPr="004345E5">
        <w:rPr>
          <w:rFonts w:ascii="Montserrat" w:hAnsi="Montserrat"/>
          <w:iCs/>
          <w:color w:val="5C626A"/>
          <w:sz w:val="20"/>
          <w:szCs w:val="20"/>
        </w:rPr>
        <w:t xml:space="preserve">Corresponde al valor de la estimación de la cantidad de GEI </w:t>
      </w:r>
      <w:r w:rsidR="009D5589" w:rsidRPr="004345E5">
        <w:rPr>
          <w:rFonts w:ascii="Montserrat" w:hAnsi="Montserrat"/>
          <w:iCs/>
          <w:color w:val="5C626A"/>
          <w:sz w:val="20"/>
          <w:szCs w:val="20"/>
        </w:rPr>
        <w:t>emitidos/</w:t>
      </w:r>
      <w:r w:rsidR="00BA67E8" w:rsidRPr="004345E5">
        <w:rPr>
          <w:rFonts w:ascii="Montserrat" w:hAnsi="Montserrat"/>
          <w:iCs/>
          <w:color w:val="5C626A"/>
          <w:sz w:val="20"/>
          <w:szCs w:val="20"/>
        </w:rPr>
        <w:t>removidos en un área determinada</w:t>
      </w:r>
      <w:r w:rsidR="009D5589" w:rsidRPr="004345E5">
        <w:rPr>
          <w:rFonts w:ascii="Montserrat" w:hAnsi="Montserrat"/>
          <w:iCs/>
          <w:color w:val="5C626A"/>
          <w:sz w:val="20"/>
          <w:szCs w:val="20"/>
        </w:rPr>
        <w:t xml:space="preserve"> previo al desarrollo de las actividades del proyecto</w:t>
      </w:r>
      <w:r w:rsidR="00BA67E8" w:rsidRPr="004345E5">
        <w:rPr>
          <w:rFonts w:ascii="Montserrat" w:hAnsi="Montserrat"/>
          <w:iCs/>
          <w:color w:val="5C626A"/>
          <w:sz w:val="20"/>
          <w:szCs w:val="20"/>
        </w:rPr>
        <w:t xml:space="preserve">, dato presentado en </w:t>
      </w:r>
      <w:r w:rsidR="00BA67E8" w:rsidRPr="004345E5">
        <w:rPr>
          <w:rFonts w:ascii="Montserrat" w:hAnsi="Montserrat"/>
          <w:iCs/>
          <w:color w:val="5C626A"/>
          <w:sz w:val="20"/>
          <w:szCs w:val="20"/>
          <w:lang w:val="es-CO"/>
        </w:rPr>
        <w:t>tCO</w:t>
      </w:r>
      <w:r w:rsidR="00BA67E8" w:rsidRPr="004345E5">
        <w:rPr>
          <w:rFonts w:ascii="Montserrat" w:hAnsi="Montserrat"/>
          <w:iCs/>
          <w:color w:val="5C626A"/>
          <w:sz w:val="20"/>
          <w:szCs w:val="20"/>
          <w:vertAlign w:val="subscript"/>
          <w:lang w:val="es-CO"/>
        </w:rPr>
        <w:t>2</w:t>
      </w:r>
      <w:r w:rsidR="00BA67E8" w:rsidRPr="004345E5">
        <w:rPr>
          <w:rFonts w:ascii="Montserrat" w:hAnsi="Montserrat"/>
          <w:iCs/>
          <w:color w:val="5C626A"/>
          <w:sz w:val="20"/>
          <w:szCs w:val="20"/>
          <w:lang w:val="es-CO"/>
        </w:rPr>
        <w:t>e.</w:t>
      </w:r>
      <w:r w:rsidR="00E52340" w:rsidRPr="004345E5">
        <w:rPr>
          <w:rFonts w:ascii="Montserrat" w:hAnsi="Montserrat"/>
          <w:iCs/>
          <w:color w:val="5C626A"/>
          <w:sz w:val="20"/>
          <w:szCs w:val="20"/>
          <w:lang w:val="es-CO"/>
        </w:rPr>
        <w:t xml:space="preserve"> </w:t>
      </w:r>
      <w:r w:rsidR="00E52340" w:rsidRPr="004345E5">
        <w:rPr>
          <w:rFonts w:ascii="Montserrat" w:hAnsi="Montserrat"/>
          <w:iCs/>
          <w:color w:val="5C626A"/>
          <w:sz w:val="20"/>
          <w:szCs w:val="20"/>
        </w:rPr>
        <w:t xml:space="preserve">Ejemplos de fuentes de emisión en línea base: </w:t>
      </w:r>
    </w:p>
    <w:p w14:paraId="0A7A5096" w14:textId="77777777" w:rsidR="00E52340" w:rsidRPr="004345E5" w:rsidRDefault="00E52340" w:rsidP="00E52340">
      <w:pPr>
        <w:pStyle w:val="Prrafodelista"/>
        <w:numPr>
          <w:ilvl w:val="0"/>
          <w:numId w:val="26"/>
        </w:numPr>
        <w:jc w:val="both"/>
        <w:rPr>
          <w:rFonts w:ascii="Montserrat" w:eastAsia="Times New Roman" w:hAnsi="Montserrat" w:cs="Calibri"/>
          <w:iCs/>
          <w:color w:val="5C626A"/>
          <w:kern w:val="0"/>
          <w:sz w:val="20"/>
          <w:szCs w:val="20"/>
          <w:lang w:eastAsia="es-ES"/>
          <w14:ligatures w14:val="none"/>
        </w:rPr>
      </w:pPr>
      <w:r w:rsidRPr="004345E5">
        <w:rPr>
          <w:rFonts w:ascii="Montserrat" w:eastAsia="Times New Roman" w:hAnsi="Montserrat" w:cs="Calibri"/>
          <w:iCs/>
          <w:color w:val="5C626A"/>
          <w:kern w:val="0"/>
          <w:sz w:val="20"/>
          <w:szCs w:val="20"/>
          <w:lang w:eastAsia="es-ES"/>
          <w14:ligatures w14:val="none"/>
        </w:rPr>
        <w:t xml:space="preserve">Quema de combustibles fósiles </w:t>
      </w:r>
    </w:p>
    <w:p w14:paraId="1172435E" w14:textId="77777777" w:rsidR="00E52340" w:rsidRPr="004345E5" w:rsidRDefault="00E52340" w:rsidP="00E52340">
      <w:pPr>
        <w:pStyle w:val="Prrafodelista"/>
        <w:numPr>
          <w:ilvl w:val="0"/>
          <w:numId w:val="26"/>
        </w:numPr>
        <w:jc w:val="both"/>
        <w:rPr>
          <w:rFonts w:ascii="Montserrat" w:eastAsia="Times New Roman" w:hAnsi="Montserrat" w:cs="Calibri"/>
          <w:iCs/>
          <w:color w:val="5C626A"/>
          <w:kern w:val="0"/>
          <w:sz w:val="20"/>
          <w:szCs w:val="20"/>
          <w:lang w:eastAsia="es-ES"/>
          <w14:ligatures w14:val="none"/>
        </w:rPr>
      </w:pPr>
      <w:r w:rsidRPr="004345E5">
        <w:rPr>
          <w:rFonts w:ascii="Montserrat" w:eastAsia="Times New Roman" w:hAnsi="Montserrat" w:cs="Calibri"/>
          <w:iCs/>
          <w:color w:val="5C626A"/>
          <w:kern w:val="0"/>
          <w:sz w:val="20"/>
          <w:szCs w:val="20"/>
          <w:lang w:eastAsia="es-ES"/>
          <w14:ligatures w14:val="none"/>
        </w:rPr>
        <w:t>Quema de biomasa</w:t>
      </w:r>
    </w:p>
    <w:p w14:paraId="678F1B74" w14:textId="77777777" w:rsidR="00E52340" w:rsidRPr="004345E5" w:rsidRDefault="00E52340" w:rsidP="00E52340">
      <w:pPr>
        <w:pStyle w:val="Prrafodelista"/>
        <w:numPr>
          <w:ilvl w:val="0"/>
          <w:numId w:val="26"/>
        </w:numPr>
        <w:jc w:val="both"/>
        <w:rPr>
          <w:rFonts w:ascii="Montserrat" w:eastAsia="Times New Roman" w:hAnsi="Montserrat" w:cs="Calibri"/>
          <w:iCs/>
          <w:color w:val="5C626A"/>
          <w:kern w:val="0"/>
          <w:sz w:val="20"/>
          <w:szCs w:val="20"/>
          <w:lang w:eastAsia="es-ES"/>
          <w14:ligatures w14:val="none"/>
        </w:rPr>
      </w:pPr>
      <w:r w:rsidRPr="004345E5">
        <w:rPr>
          <w:rFonts w:ascii="Montserrat" w:eastAsia="Times New Roman" w:hAnsi="Montserrat" w:cs="Calibri"/>
          <w:iCs/>
          <w:color w:val="5C626A"/>
          <w:kern w:val="0"/>
          <w:sz w:val="20"/>
          <w:szCs w:val="20"/>
          <w:lang w:eastAsia="es-ES"/>
          <w14:ligatures w14:val="none"/>
        </w:rPr>
        <w:t>Fertilización</w:t>
      </w:r>
    </w:p>
    <w:p w14:paraId="6996B9AB" w14:textId="77777777" w:rsidR="00E52340" w:rsidRPr="004345E5" w:rsidRDefault="00E52340" w:rsidP="001C0065">
      <w:pPr>
        <w:pStyle w:val="Prrafodelista"/>
        <w:numPr>
          <w:ilvl w:val="0"/>
          <w:numId w:val="26"/>
        </w:numPr>
        <w:jc w:val="both"/>
        <w:rPr>
          <w:rFonts w:ascii="Montserrat" w:hAnsi="Montserrat"/>
          <w:iCs/>
          <w:caps/>
          <w:color w:val="5C626A"/>
          <w:sz w:val="20"/>
          <w:szCs w:val="20"/>
        </w:rPr>
      </w:pPr>
      <w:r w:rsidRPr="004345E5">
        <w:rPr>
          <w:rFonts w:ascii="Montserrat" w:eastAsia="Times New Roman" w:hAnsi="Montserrat" w:cs="Calibri"/>
          <w:iCs/>
          <w:color w:val="5C626A"/>
          <w:kern w:val="0"/>
          <w:sz w:val="20"/>
          <w:szCs w:val="20"/>
          <w:lang w:eastAsia="es-ES"/>
          <w14:ligatures w14:val="none"/>
        </w:rPr>
        <w:t xml:space="preserve">Depósito de estiércol </w:t>
      </w:r>
    </w:p>
    <w:p w14:paraId="70701CF7" w14:textId="5E0D134E" w:rsidR="00BA67E8" w:rsidRPr="004345E5" w:rsidRDefault="00E52340" w:rsidP="001C0065">
      <w:pPr>
        <w:pStyle w:val="Prrafodelista"/>
        <w:numPr>
          <w:ilvl w:val="0"/>
          <w:numId w:val="26"/>
        </w:numPr>
        <w:jc w:val="both"/>
        <w:rPr>
          <w:rFonts w:ascii="Montserrat" w:hAnsi="Montserrat"/>
          <w:iCs/>
          <w:caps/>
          <w:color w:val="5C626A"/>
          <w:sz w:val="20"/>
          <w:szCs w:val="20"/>
        </w:rPr>
      </w:pPr>
      <w:r w:rsidRPr="004345E5">
        <w:rPr>
          <w:rFonts w:ascii="Montserrat" w:eastAsia="Times New Roman" w:hAnsi="Montserrat" w:cs="Calibri"/>
          <w:iCs/>
          <w:color w:val="5C626A"/>
          <w:kern w:val="0"/>
          <w:sz w:val="20"/>
          <w:szCs w:val="20"/>
          <w:lang w:eastAsia="es-ES"/>
          <w14:ligatures w14:val="none"/>
        </w:rPr>
        <w:t>Fermentación entérica</w:t>
      </w:r>
    </w:p>
    <w:p w14:paraId="478791B2" w14:textId="2119BA4F" w:rsidR="00E52340" w:rsidRPr="004345E5" w:rsidRDefault="00E52340" w:rsidP="00E52340">
      <w:pPr>
        <w:pStyle w:val="Prrafodelista"/>
        <w:numPr>
          <w:ilvl w:val="0"/>
          <w:numId w:val="26"/>
        </w:numPr>
        <w:jc w:val="both"/>
        <w:rPr>
          <w:rFonts w:ascii="Montserrat" w:eastAsia="Times New Roman" w:hAnsi="Montserrat" w:cs="Calibri"/>
          <w:iCs/>
          <w:color w:val="5C626A"/>
          <w:kern w:val="0"/>
          <w:sz w:val="20"/>
          <w:szCs w:val="20"/>
          <w:lang w:eastAsia="es-ES"/>
          <w14:ligatures w14:val="none"/>
        </w:rPr>
      </w:pPr>
      <w:r w:rsidRPr="004345E5">
        <w:rPr>
          <w:rFonts w:ascii="Montserrat" w:eastAsia="Times New Roman" w:hAnsi="Montserrat" w:cs="Calibri"/>
          <w:iCs/>
          <w:color w:val="5C626A"/>
          <w:kern w:val="0"/>
          <w:sz w:val="20"/>
          <w:szCs w:val="20"/>
          <w:lang w:eastAsia="es-ES"/>
          <w14:ligatures w14:val="none"/>
        </w:rPr>
        <w:t>Emisiones por ganad</w:t>
      </w:r>
      <w:r w:rsidR="00BB22DD">
        <w:rPr>
          <w:rFonts w:ascii="Montserrat" w:eastAsia="Times New Roman" w:hAnsi="Montserrat" w:cs="Calibri"/>
          <w:iCs/>
          <w:color w:val="5C626A"/>
          <w:kern w:val="0"/>
          <w:sz w:val="20"/>
          <w:szCs w:val="20"/>
          <w:lang w:eastAsia="es-ES"/>
          <w14:ligatures w14:val="none"/>
        </w:rPr>
        <w:t>ería</w:t>
      </w:r>
    </w:p>
    <w:p w14:paraId="0113974F" w14:textId="0013E733" w:rsidR="00E52340" w:rsidRPr="004345E5" w:rsidRDefault="001F0758" w:rsidP="00E52340">
      <w:pPr>
        <w:jc w:val="both"/>
        <w:rPr>
          <w:rFonts w:ascii="Montserrat" w:hAnsi="Montserrat"/>
          <w:iCs/>
          <w:color w:val="5C626A"/>
          <w:sz w:val="20"/>
          <w:szCs w:val="20"/>
        </w:rPr>
      </w:pPr>
      <w:r w:rsidRPr="004345E5">
        <w:rPr>
          <w:rFonts w:ascii="Montserrat" w:hAnsi="Montserrat"/>
          <w:b/>
          <w:bCs/>
          <w:i w:val="0"/>
          <w:caps/>
          <w:color w:val="5C626A"/>
          <w:sz w:val="20"/>
          <w:szCs w:val="20"/>
        </w:rPr>
        <w:t>(11)</w:t>
      </w:r>
      <w:r w:rsidR="00BA67E8" w:rsidRPr="004345E5">
        <w:rPr>
          <w:rFonts w:ascii="Montserrat" w:hAnsi="Montserrat"/>
          <w:color w:val="5C626A"/>
          <w:sz w:val="20"/>
          <w:szCs w:val="20"/>
        </w:rPr>
        <w:t xml:space="preserve"> </w:t>
      </w:r>
      <w:r w:rsidR="00BA67E8" w:rsidRPr="004345E5">
        <w:rPr>
          <w:rFonts w:ascii="Montserrat" w:hAnsi="Montserrat"/>
          <w:iCs/>
          <w:color w:val="5C626A"/>
          <w:sz w:val="20"/>
          <w:szCs w:val="20"/>
        </w:rPr>
        <w:t xml:space="preserve">Corresponde al valor de la estimación de la cantidad de GEI </w:t>
      </w:r>
      <w:r w:rsidR="00E52340" w:rsidRPr="004345E5">
        <w:rPr>
          <w:rFonts w:ascii="Montserrat" w:hAnsi="Montserrat"/>
          <w:iCs/>
          <w:color w:val="5C626A"/>
          <w:sz w:val="20"/>
          <w:szCs w:val="20"/>
        </w:rPr>
        <w:t>emitidos</w:t>
      </w:r>
      <w:r w:rsidR="00894808">
        <w:rPr>
          <w:rFonts w:ascii="Montserrat" w:hAnsi="Montserrat"/>
          <w:iCs/>
          <w:color w:val="5C626A"/>
          <w:sz w:val="20"/>
          <w:szCs w:val="20"/>
        </w:rPr>
        <w:t>/reducidos</w:t>
      </w:r>
      <w:r w:rsidR="00E52340" w:rsidRPr="004345E5">
        <w:rPr>
          <w:rFonts w:ascii="Montserrat" w:hAnsi="Montserrat"/>
          <w:iCs/>
          <w:color w:val="5C626A"/>
          <w:sz w:val="20"/>
          <w:szCs w:val="20"/>
        </w:rPr>
        <w:t xml:space="preserve"> por fuentes</w:t>
      </w:r>
      <w:r w:rsidR="00894808">
        <w:rPr>
          <w:rFonts w:ascii="Montserrat" w:hAnsi="Montserrat"/>
          <w:iCs/>
          <w:color w:val="5C626A"/>
          <w:sz w:val="20"/>
          <w:szCs w:val="20"/>
        </w:rPr>
        <w:t xml:space="preserve"> o </w:t>
      </w:r>
      <w:r w:rsidR="00BA67E8" w:rsidRPr="004345E5">
        <w:rPr>
          <w:rFonts w:ascii="Montserrat" w:hAnsi="Montserrat"/>
          <w:iCs/>
          <w:color w:val="5C626A"/>
          <w:sz w:val="20"/>
          <w:szCs w:val="20"/>
        </w:rPr>
        <w:t>removidos</w:t>
      </w:r>
      <w:r w:rsidR="00E52340" w:rsidRPr="004345E5">
        <w:rPr>
          <w:rFonts w:ascii="Montserrat" w:hAnsi="Montserrat"/>
          <w:iCs/>
          <w:color w:val="5C626A"/>
          <w:sz w:val="20"/>
          <w:szCs w:val="20"/>
        </w:rPr>
        <w:t xml:space="preserve"> por los </w:t>
      </w:r>
      <w:r w:rsidR="00BB22DD">
        <w:rPr>
          <w:rFonts w:ascii="Montserrat" w:hAnsi="Montserrat"/>
          <w:iCs/>
          <w:color w:val="5C626A"/>
          <w:sz w:val="20"/>
          <w:szCs w:val="20"/>
        </w:rPr>
        <w:t xml:space="preserve">reservorios </w:t>
      </w:r>
      <w:r w:rsidR="00E52340" w:rsidRPr="004345E5">
        <w:rPr>
          <w:rFonts w:ascii="Montserrat" w:hAnsi="Montserrat"/>
          <w:iCs/>
          <w:color w:val="5C626A"/>
          <w:sz w:val="20"/>
          <w:szCs w:val="20"/>
        </w:rPr>
        <w:t xml:space="preserve">de carbono </w:t>
      </w:r>
      <w:r w:rsidR="00BA67E8" w:rsidRPr="004345E5">
        <w:rPr>
          <w:rFonts w:ascii="Montserrat" w:hAnsi="Montserrat"/>
          <w:iCs/>
          <w:color w:val="5C626A"/>
          <w:sz w:val="20"/>
          <w:szCs w:val="20"/>
        </w:rPr>
        <w:t xml:space="preserve">en un área determinada por actividades del proyecto, dato presentado en </w:t>
      </w:r>
      <w:r w:rsidR="00555DBD" w:rsidRPr="004345E5">
        <w:rPr>
          <w:rFonts w:ascii="Montserrat" w:hAnsi="Montserrat"/>
          <w:iCs/>
          <w:color w:val="5C626A"/>
          <w:sz w:val="20"/>
          <w:szCs w:val="20"/>
          <w:lang w:val="es-CO"/>
        </w:rPr>
        <w:t>tCO</w:t>
      </w:r>
      <w:r w:rsidR="00555DBD" w:rsidRPr="004345E5">
        <w:rPr>
          <w:rFonts w:ascii="Montserrat" w:hAnsi="Montserrat"/>
          <w:iCs/>
          <w:color w:val="5C626A"/>
          <w:sz w:val="20"/>
          <w:szCs w:val="20"/>
          <w:vertAlign w:val="subscript"/>
          <w:lang w:val="es-CO"/>
        </w:rPr>
        <w:t>2</w:t>
      </w:r>
      <w:r w:rsidR="00555DBD" w:rsidRPr="004345E5">
        <w:rPr>
          <w:rFonts w:ascii="Montserrat" w:hAnsi="Montserrat"/>
          <w:iCs/>
          <w:color w:val="5C626A"/>
          <w:sz w:val="20"/>
          <w:szCs w:val="20"/>
          <w:lang w:val="es-CO"/>
        </w:rPr>
        <w:t>e.</w:t>
      </w:r>
      <w:r w:rsidR="00E52340" w:rsidRPr="004345E5">
        <w:rPr>
          <w:rFonts w:ascii="Montserrat" w:hAnsi="Montserrat"/>
          <w:iCs/>
          <w:color w:val="5C626A"/>
          <w:sz w:val="20"/>
          <w:szCs w:val="20"/>
          <w:lang w:val="es-CO"/>
        </w:rPr>
        <w:t xml:space="preserve"> </w:t>
      </w:r>
      <w:r w:rsidR="00E52340" w:rsidRPr="004345E5">
        <w:rPr>
          <w:rFonts w:ascii="Montserrat" w:hAnsi="Montserrat"/>
          <w:iCs/>
          <w:color w:val="5C626A"/>
          <w:sz w:val="20"/>
          <w:szCs w:val="20"/>
        </w:rPr>
        <w:t xml:space="preserve">Ejemplos de fuentes de emisión del proyecto: </w:t>
      </w:r>
    </w:p>
    <w:p w14:paraId="67A05D9B" w14:textId="77777777" w:rsidR="00E52340" w:rsidRPr="004345E5" w:rsidRDefault="00E52340" w:rsidP="00E52340">
      <w:pPr>
        <w:pStyle w:val="Prrafodelista"/>
        <w:numPr>
          <w:ilvl w:val="0"/>
          <w:numId w:val="26"/>
        </w:numPr>
        <w:jc w:val="both"/>
        <w:rPr>
          <w:rFonts w:ascii="Montserrat" w:eastAsia="Times New Roman" w:hAnsi="Montserrat" w:cs="Calibri"/>
          <w:iCs/>
          <w:color w:val="5C626A"/>
          <w:kern w:val="0"/>
          <w:sz w:val="20"/>
          <w:szCs w:val="20"/>
          <w:lang w:eastAsia="es-ES"/>
          <w14:ligatures w14:val="none"/>
        </w:rPr>
      </w:pPr>
      <w:r w:rsidRPr="004345E5">
        <w:rPr>
          <w:rFonts w:ascii="Montserrat" w:eastAsia="Times New Roman" w:hAnsi="Montserrat" w:cs="Calibri"/>
          <w:iCs/>
          <w:color w:val="5C626A"/>
          <w:kern w:val="0"/>
          <w:sz w:val="20"/>
          <w:szCs w:val="20"/>
          <w:lang w:eastAsia="es-ES"/>
          <w14:ligatures w14:val="none"/>
        </w:rPr>
        <w:t xml:space="preserve">Quema de combustibles fósiles </w:t>
      </w:r>
    </w:p>
    <w:p w14:paraId="0E33EE16" w14:textId="77777777" w:rsidR="00E52340" w:rsidRPr="004345E5" w:rsidRDefault="00E52340" w:rsidP="00E52340">
      <w:pPr>
        <w:pStyle w:val="Prrafodelista"/>
        <w:numPr>
          <w:ilvl w:val="0"/>
          <w:numId w:val="26"/>
        </w:numPr>
        <w:jc w:val="both"/>
        <w:rPr>
          <w:rFonts w:ascii="Montserrat" w:eastAsia="Times New Roman" w:hAnsi="Montserrat" w:cs="Calibri"/>
          <w:iCs/>
          <w:color w:val="5C626A"/>
          <w:kern w:val="0"/>
          <w:sz w:val="20"/>
          <w:szCs w:val="20"/>
          <w:lang w:eastAsia="es-ES"/>
          <w14:ligatures w14:val="none"/>
        </w:rPr>
      </w:pPr>
      <w:r w:rsidRPr="004345E5">
        <w:rPr>
          <w:rFonts w:ascii="Montserrat" w:eastAsia="Times New Roman" w:hAnsi="Montserrat" w:cs="Calibri"/>
          <w:iCs/>
          <w:color w:val="5C626A"/>
          <w:kern w:val="0"/>
          <w:sz w:val="20"/>
          <w:szCs w:val="20"/>
          <w:lang w:eastAsia="es-ES"/>
          <w14:ligatures w14:val="none"/>
        </w:rPr>
        <w:t>Quema de biomasa</w:t>
      </w:r>
    </w:p>
    <w:p w14:paraId="79417AB6" w14:textId="77777777" w:rsidR="00E52340" w:rsidRPr="004345E5" w:rsidRDefault="00E52340" w:rsidP="00E52340">
      <w:pPr>
        <w:pStyle w:val="Prrafodelista"/>
        <w:numPr>
          <w:ilvl w:val="0"/>
          <w:numId w:val="26"/>
        </w:numPr>
        <w:jc w:val="both"/>
        <w:rPr>
          <w:rFonts w:ascii="Montserrat" w:eastAsia="Times New Roman" w:hAnsi="Montserrat" w:cs="Calibri"/>
          <w:iCs/>
          <w:color w:val="5C626A"/>
          <w:kern w:val="0"/>
          <w:sz w:val="20"/>
          <w:szCs w:val="20"/>
          <w:lang w:eastAsia="es-ES"/>
          <w14:ligatures w14:val="none"/>
        </w:rPr>
      </w:pPr>
      <w:r w:rsidRPr="004345E5">
        <w:rPr>
          <w:rFonts w:ascii="Montserrat" w:eastAsia="Times New Roman" w:hAnsi="Montserrat" w:cs="Calibri"/>
          <w:iCs/>
          <w:color w:val="5C626A"/>
          <w:kern w:val="0"/>
          <w:sz w:val="20"/>
          <w:szCs w:val="20"/>
          <w:lang w:eastAsia="es-ES"/>
          <w14:ligatures w14:val="none"/>
        </w:rPr>
        <w:t>Fertilización</w:t>
      </w:r>
    </w:p>
    <w:p w14:paraId="31003524" w14:textId="77777777" w:rsidR="00E52340" w:rsidRPr="004345E5" w:rsidRDefault="00E52340" w:rsidP="00E52340">
      <w:pPr>
        <w:pStyle w:val="Prrafodelista"/>
        <w:numPr>
          <w:ilvl w:val="0"/>
          <w:numId w:val="26"/>
        </w:numPr>
        <w:jc w:val="both"/>
        <w:rPr>
          <w:rFonts w:ascii="Montserrat" w:eastAsia="Times New Roman" w:hAnsi="Montserrat" w:cs="Calibri"/>
          <w:iCs/>
          <w:color w:val="5C626A"/>
          <w:kern w:val="0"/>
          <w:sz w:val="20"/>
          <w:szCs w:val="20"/>
          <w:lang w:eastAsia="es-ES"/>
          <w14:ligatures w14:val="none"/>
        </w:rPr>
      </w:pPr>
      <w:r w:rsidRPr="004345E5">
        <w:rPr>
          <w:rFonts w:ascii="Montserrat" w:eastAsia="Times New Roman" w:hAnsi="Montserrat" w:cs="Calibri"/>
          <w:iCs/>
          <w:color w:val="5C626A"/>
          <w:kern w:val="0"/>
          <w:sz w:val="20"/>
          <w:szCs w:val="20"/>
          <w:lang w:eastAsia="es-ES"/>
          <w14:ligatures w14:val="none"/>
        </w:rPr>
        <w:t>Preparación del sitio</w:t>
      </w:r>
    </w:p>
    <w:p w14:paraId="384BFD2C" w14:textId="77777777" w:rsidR="00E52340" w:rsidRPr="004345E5" w:rsidRDefault="00E52340" w:rsidP="00E52340">
      <w:pPr>
        <w:pStyle w:val="Prrafodelista"/>
        <w:numPr>
          <w:ilvl w:val="0"/>
          <w:numId w:val="26"/>
        </w:numPr>
        <w:jc w:val="both"/>
        <w:rPr>
          <w:rFonts w:ascii="Montserrat" w:hAnsi="Montserrat"/>
          <w:iCs/>
          <w:color w:val="5C626A"/>
          <w:sz w:val="20"/>
          <w:szCs w:val="20"/>
        </w:rPr>
      </w:pPr>
      <w:r w:rsidRPr="004345E5">
        <w:rPr>
          <w:rFonts w:ascii="Montserrat" w:eastAsia="Times New Roman" w:hAnsi="Montserrat" w:cs="Calibri"/>
          <w:iCs/>
          <w:color w:val="5C626A"/>
          <w:kern w:val="0"/>
          <w:sz w:val="20"/>
          <w:szCs w:val="20"/>
          <w:lang w:eastAsia="es-ES"/>
          <w14:ligatures w14:val="none"/>
        </w:rPr>
        <w:t>Implementación de Proyecto</w:t>
      </w:r>
    </w:p>
    <w:p w14:paraId="2A03ABEE" w14:textId="69368F2C" w:rsidR="00BA67E8" w:rsidRPr="004345E5" w:rsidRDefault="001F0758" w:rsidP="00F84278">
      <w:pPr>
        <w:jc w:val="both"/>
        <w:rPr>
          <w:rFonts w:ascii="Montserrat" w:hAnsi="Montserrat"/>
          <w:iCs/>
          <w:color w:val="5C626A"/>
          <w:sz w:val="20"/>
          <w:szCs w:val="20"/>
          <w:lang w:val="es-CO"/>
        </w:rPr>
      </w:pPr>
      <w:r w:rsidRPr="004345E5">
        <w:rPr>
          <w:rFonts w:ascii="Montserrat" w:hAnsi="Montserrat"/>
          <w:b/>
          <w:bCs/>
          <w:i w:val="0"/>
          <w:caps/>
          <w:color w:val="5C626A"/>
          <w:sz w:val="20"/>
          <w:szCs w:val="20"/>
        </w:rPr>
        <w:t>(12)</w:t>
      </w:r>
      <w:r w:rsidR="00BA67E8" w:rsidRPr="004345E5">
        <w:rPr>
          <w:rFonts w:ascii="Montserrat" w:hAnsi="Montserrat"/>
          <w:b/>
          <w:bCs/>
          <w:i w:val="0"/>
          <w:color w:val="5C626A"/>
          <w:sz w:val="20"/>
          <w:szCs w:val="20"/>
        </w:rPr>
        <w:t xml:space="preserve"> </w:t>
      </w:r>
      <w:r w:rsidR="00BA67E8" w:rsidRPr="004345E5">
        <w:rPr>
          <w:rFonts w:ascii="Montserrat" w:hAnsi="Montserrat"/>
          <w:iCs/>
          <w:color w:val="5C626A"/>
          <w:sz w:val="20"/>
          <w:szCs w:val="20"/>
        </w:rPr>
        <w:t xml:space="preserve">Corresponde al valor de la estimación de la cantidad de GEI emitidos en un área determinada fuera del </w:t>
      </w:r>
      <w:r w:rsidR="00555DBD" w:rsidRPr="004345E5">
        <w:rPr>
          <w:rFonts w:ascii="Montserrat" w:hAnsi="Montserrat"/>
          <w:iCs/>
          <w:color w:val="5C626A"/>
          <w:sz w:val="20"/>
          <w:szCs w:val="20"/>
        </w:rPr>
        <w:t>área</w:t>
      </w:r>
      <w:r w:rsidR="00BA67E8" w:rsidRPr="004345E5">
        <w:rPr>
          <w:rFonts w:ascii="Montserrat" w:hAnsi="Montserrat"/>
          <w:iCs/>
          <w:color w:val="5C626A"/>
          <w:sz w:val="20"/>
          <w:szCs w:val="20"/>
        </w:rPr>
        <w:t xml:space="preserve"> del proyecto como resultado de las actividades del proyecto, dato presentado en </w:t>
      </w:r>
      <w:r w:rsidR="00BA67E8" w:rsidRPr="004345E5">
        <w:rPr>
          <w:rFonts w:ascii="Montserrat" w:hAnsi="Montserrat"/>
          <w:iCs/>
          <w:color w:val="5C626A"/>
          <w:sz w:val="20"/>
          <w:szCs w:val="20"/>
          <w:lang w:val="es-CO"/>
        </w:rPr>
        <w:t>ton</w:t>
      </w:r>
      <w:r w:rsidR="00555DBD" w:rsidRPr="004345E5">
        <w:rPr>
          <w:rFonts w:ascii="Montserrat" w:hAnsi="Montserrat"/>
          <w:iCs/>
          <w:color w:val="5C626A"/>
          <w:sz w:val="20"/>
          <w:szCs w:val="20"/>
          <w:lang w:val="es-CO"/>
        </w:rPr>
        <w:t xml:space="preserve"> tCO</w:t>
      </w:r>
      <w:r w:rsidR="00555DBD" w:rsidRPr="004345E5">
        <w:rPr>
          <w:rFonts w:ascii="Montserrat" w:hAnsi="Montserrat"/>
          <w:iCs/>
          <w:color w:val="5C626A"/>
          <w:sz w:val="20"/>
          <w:szCs w:val="20"/>
          <w:vertAlign w:val="subscript"/>
          <w:lang w:val="es-CO"/>
        </w:rPr>
        <w:t>2</w:t>
      </w:r>
      <w:r w:rsidR="00555DBD" w:rsidRPr="004345E5">
        <w:rPr>
          <w:rFonts w:ascii="Montserrat" w:hAnsi="Montserrat"/>
          <w:iCs/>
          <w:color w:val="5C626A"/>
          <w:sz w:val="20"/>
          <w:szCs w:val="20"/>
          <w:lang w:val="es-CO"/>
        </w:rPr>
        <w:t>e</w:t>
      </w:r>
      <w:r w:rsidR="00BA67E8" w:rsidRPr="004345E5">
        <w:rPr>
          <w:rFonts w:ascii="Montserrat" w:hAnsi="Montserrat"/>
          <w:iCs/>
          <w:color w:val="5C626A"/>
          <w:sz w:val="20"/>
          <w:szCs w:val="20"/>
          <w:lang w:val="es-CO"/>
        </w:rPr>
        <w:t>.</w:t>
      </w:r>
    </w:p>
    <w:p w14:paraId="39A7377A" w14:textId="29BEB423" w:rsidR="00A32840" w:rsidRPr="004345E5" w:rsidRDefault="00A32840" w:rsidP="00A32840">
      <w:pPr>
        <w:jc w:val="both"/>
        <w:rPr>
          <w:rFonts w:ascii="Montserrat" w:hAnsi="Montserrat"/>
          <w:iCs/>
          <w:color w:val="5C626A"/>
          <w:sz w:val="20"/>
          <w:szCs w:val="20"/>
        </w:rPr>
      </w:pPr>
      <w:r w:rsidRPr="004345E5">
        <w:rPr>
          <w:rFonts w:ascii="Montserrat" w:hAnsi="Montserrat"/>
          <w:iCs/>
          <w:color w:val="5C626A"/>
          <w:sz w:val="20"/>
          <w:szCs w:val="20"/>
        </w:rPr>
        <w:t xml:space="preserve">Ejemplos de emisión por fugas: </w:t>
      </w:r>
    </w:p>
    <w:p w14:paraId="5F082493" w14:textId="77777777" w:rsidR="00A32840" w:rsidRPr="004345E5" w:rsidRDefault="00A32840" w:rsidP="00A32840">
      <w:pPr>
        <w:pStyle w:val="Prrafodelista"/>
        <w:numPr>
          <w:ilvl w:val="0"/>
          <w:numId w:val="26"/>
        </w:numPr>
        <w:jc w:val="both"/>
        <w:rPr>
          <w:rFonts w:ascii="Montserrat" w:eastAsia="Times New Roman" w:hAnsi="Montserrat" w:cs="Calibri"/>
          <w:i w:val="0"/>
          <w:color w:val="5C626A"/>
          <w:kern w:val="0"/>
          <w:sz w:val="20"/>
          <w:szCs w:val="20"/>
          <w:lang w:eastAsia="es-ES"/>
          <w14:ligatures w14:val="none"/>
        </w:rPr>
      </w:pPr>
      <w:r w:rsidRPr="004345E5">
        <w:rPr>
          <w:rFonts w:ascii="Montserrat" w:eastAsia="Times New Roman" w:hAnsi="Montserrat" w:cs="Calibri"/>
          <w:i w:val="0"/>
          <w:color w:val="5C626A"/>
          <w:kern w:val="0"/>
          <w:sz w:val="20"/>
          <w:szCs w:val="20"/>
          <w:lang w:eastAsia="es-ES"/>
          <w14:ligatures w14:val="none"/>
        </w:rPr>
        <w:t xml:space="preserve">Quema de combustibles fósiles </w:t>
      </w:r>
    </w:p>
    <w:p w14:paraId="354923BE" w14:textId="01325C25" w:rsidR="00A32840" w:rsidRPr="004345E5" w:rsidRDefault="00A32840" w:rsidP="00A32840">
      <w:pPr>
        <w:pStyle w:val="Prrafodelista"/>
        <w:numPr>
          <w:ilvl w:val="0"/>
          <w:numId w:val="26"/>
        </w:numPr>
        <w:jc w:val="both"/>
        <w:rPr>
          <w:rFonts w:ascii="Montserrat" w:eastAsia="Times New Roman" w:hAnsi="Montserrat" w:cs="Calibri"/>
          <w:i w:val="0"/>
          <w:color w:val="5C626A"/>
          <w:kern w:val="0"/>
          <w:sz w:val="20"/>
          <w:szCs w:val="20"/>
          <w:lang w:eastAsia="es-ES"/>
          <w14:ligatures w14:val="none"/>
        </w:rPr>
      </w:pPr>
      <w:r w:rsidRPr="004345E5">
        <w:rPr>
          <w:rFonts w:ascii="Montserrat" w:eastAsia="Times New Roman" w:hAnsi="Montserrat" w:cs="Calibri"/>
          <w:i w:val="0"/>
          <w:color w:val="5C626A"/>
          <w:kern w:val="0"/>
          <w:sz w:val="20"/>
          <w:szCs w:val="20"/>
          <w:lang w:eastAsia="es-ES"/>
          <w14:ligatures w14:val="none"/>
        </w:rPr>
        <w:t xml:space="preserve">Desplazamiento de ganado </w:t>
      </w:r>
    </w:p>
    <w:p w14:paraId="0405B7CF" w14:textId="17FF1695" w:rsidR="00A32840" w:rsidRPr="004345E5" w:rsidRDefault="00A32840" w:rsidP="00A32840">
      <w:pPr>
        <w:pStyle w:val="Prrafodelista"/>
        <w:numPr>
          <w:ilvl w:val="0"/>
          <w:numId w:val="26"/>
        </w:numPr>
        <w:jc w:val="both"/>
        <w:rPr>
          <w:rFonts w:ascii="Montserrat" w:eastAsia="Times New Roman" w:hAnsi="Montserrat" w:cs="Calibri"/>
          <w:i w:val="0"/>
          <w:color w:val="5C626A"/>
          <w:kern w:val="0"/>
          <w:sz w:val="20"/>
          <w:szCs w:val="20"/>
          <w:lang w:eastAsia="es-ES"/>
          <w14:ligatures w14:val="none"/>
        </w:rPr>
      </w:pPr>
      <w:r w:rsidRPr="004345E5">
        <w:rPr>
          <w:rFonts w:ascii="Montserrat" w:eastAsia="Times New Roman" w:hAnsi="Montserrat" w:cs="Calibri"/>
          <w:i w:val="0"/>
          <w:color w:val="5C626A"/>
          <w:kern w:val="0"/>
          <w:sz w:val="20"/>
          <w:szCs w:val="20"/>
          <w:lang w:eastAsia="es-ES"/>
          <w14:ligatures w14:val="none"/>
        </w:rPr>
        <w:t>Desplazamiento de agricultura</w:t>
      </w:r>
    </w:p>
    <w:p w14:paraId="30120BC0" w14:textId="3F599260" w:rsidR="00A32840" w:rsidRPr="004345E5" w:rsidRDefault="00A32840" w:rsidP="00A32840">
      <w:pPr>
        <w:pStyle w:val="Prrafodelista"/>
        <w:numPr>
          <w:ilvl w:val="0"/>
          <w:numId w:val="26"/>
        </w:numPr>
        <w:jc w:val="both"/>
        <w:rPr>
          <w:rFonts w:ascii="Montserrat" w:eastAsia="Times New Roman" w:hAnsi="Montserrat" w:cs="Calibri"/>
          <w:i w:val="0"/>
          <w:color w:val="5C626A"/>
          <w:kern w:val="0"/>
          <w:sz w:val="20"/>
          <w:szCs w:val="20"/>
          <w:lang w:eastAsia="es-ES"/>
          <w14:ligatures w14:val="none"/>
        </w:rPr>
      </w:pPr>
      <w:r w:rsidRPr="004345E5">
        <w:rPr>
          <w:rFonts w:ascii="Montserrat" w:eastAsia="Times New Roman" w:hAnsi="Montserrat" w:cs="Calibri"/>
          <w:i w:val="0"/>
          <w:color w:val="5C626A"/>
          <w:kern w:val="0"/>
          <w:sz w:val="20"/>
          <w:szCs w:val="20"/>
          <w:lang w:eastAsia="es-ES"/>
          <w14:ligatures w14:val="none"/>
        </w:rPr>
        <w:t>Desplazamiento de actividades de recolección de leña</w:t>
      </w:r>
    </w:p>
    <w:p w14:paraId="64BA98AB" w14:textId="77777777" w:rsidR="00A32840" w:rsidRPr="004345E5" w:rsidRDefault="00A32840" w:rsidP="00A32840">
      <w:pPr>
        <w:pStyle w:val="Prrafodelista"/>
        <w:numPr>
          <w:ilvl w:val="0"/>
          <w:numId w:val="26"/>
        </w:numPr>
        <w:jc w:val="both"/>
        <w:rPr>
          <w:rFonts w:ascii="Montserrat" w:eastAsia="Times New Roman" w:hAnsi="Montserrat" w:cs="Calibri"/>
          <w:i w:val="0"/>
          <w:color w:val="5C626A"/>
          <w:kern w:val="0"/>
          <w:sz w:val="20"/>
          <w:szCs w:val="20"/>
          <w:lang w:eastAsia="es-ES"/>
          <w14:ligatures w14:val="none"/>
        </w:rPr>
      </w:pPr>
      <w:r w:rsidRPr="004345E5">
        <w:rPr>
          <w:rFonts w:ascii="Montserrat" w:eastAsia="Times New Roman" w:hAnsi="Montserrat" w:cs="Calibri"/>
          <w:i w:val="0"/>
          <w:color w:val="5C626A"/>
          <w:kern w:val="0"/>
          <w:sz w:val="20"/>
          <w:szCs w:val="20"/>
          <w:lang w:eastAsia="es-ES"/>
          <w14:ligatures w14:val="none"/>
        </w:rPr>
        <w:t>Desplazamiento de personas</w:t>
      </w:r>
    </w:p>
    <w:p w14:paraId="248CAA3E" w14:textId="41012A25" w:rsidR="00A32840" w:rsidRPr="004345E5" w:rsidRDefault="00A32840" w:rsidP="00A32840">
      <w:pPr>
        <w:pStyle w:val="Prrafodelista"/>
        <w:numPr>
          <w:ilvl w:val="0"/>
          <w:numId w:val="26"/>
        </w:numPr>
        <w:jc w:val="both"/>
        <w:rPr>
          <w:rFonts w:ascii="Montserrat" w:eastAsia="Times New Roman" w:hAnsi="Montserrat" w:cs="Calibri"/>
          <w:i w:val="0"/>
          <w:color w:val="5C626A"/>
          <w:kern w:val="0"/>
          <w:sz w:val="20"/>
          <w:szCs w:val="20"/>
          <w:lang w:eastAsia="es-ES"/>
          <w14:ligatures w14:val="none"/>
        </w:rPr>
      </w:pPr>
      <w:r w:rsidRPr="004345E5">
        <w:rPr>
          <w:rFonts w:ascii="Montserrat" w:eastAsia="Times New Roman" w:hAnsi="Montserrat" w:cs="Calibri"/>
          <w:i w:val="0"/>
          <w:color w:val="5C626A"/>
          <w:kern w:val="0"/>
          <w:sz w:val="20"/>
          <w:szCs w:val="20"/>
          <w:lang w:eastAsia="es-ES"/>
          <w14:ligatures w14:val="none"/>
        </w:rPr>
        <w:t>Fertilización</w:t>
      </w:r>
    </w:p>
    <w:p w14:paraId="49D18842" w14:textId="77777777" w:rsidR="00A32840" w:rsidRPr="004345E5" w:rsidRDefault="00A32840" w:rsidP="00A32840">
      <w:pPr>
        <w:pStyle w:val="Prrafodelista"/>
        <w:numPr>
          <w:ilvl w:val="0"/>
          <w:numId w:val="26"/>
        </w:numPr>
        <w:jc w:val="both"/>
        <w:rPr>
          <w:rFonts w:ascii="Montserrat" w:eastAsia="Times New Roman" w:hAnsi="Montserrat" w:cs="Calibri"/>
          <w:i w:val="0"/>
          <w:color w:val="5C626A"/>
          <w:kern w:val="0"/>
          <w:sz w:val="20"/>
          <w:szCs w:val="20"/>
          <w:lang w:eastAsia="es-ES"/>
          <w14:ligatures w14:val="none"/>
        </w:rPr>
      </w:pPr>
      <w:r w:rsidRPr="004345E5">
        <w:rPr>
          <w:rFonts w:ascii="Montserrat" w:eastAsia="Times New Roman" w:hAnsi="Montserrat" w:cs="Calibri"/>
          <w:i w:val="0"/>
          <w:color w:val="5C626A"/>
          <w:kern w:val="0"/>
          <w:sz w:val="20"/>
          <w:szCs w:val="20"/>
          <w:lang w:eastAsia="es-ES"/>
          <w14:ligatures w14:val="none"/>
        </w:rPr>
        <w:t>Uso de madera de bosques naturales para cercar</w:t>
      </w:r>
    </w:p>
    <w:p w14:paraId="7BC345BF" w14:textId="77777777" w:rsidR="00A32840" w:rsidRPr="004345E5" w:rsidRDefault="00A32840" w:rsidP="00DC2F67">
      <w:pPr>
        <w:pStyle w:val="Prrafodelista"/>
        <w:numPr>
          <w:ilvl w:val="0"/>
          <w:numId w:val="26"/>
        </w:numPr>
        <w:spacing w:before="0"/>
        <w:jc w:val="both"/>
        <w:rPr>
          <w:rFonts w:ascii="Montserrat" w:eastAsia="Times New Roman" w:hAnsi="Montserrat" w:cs="Calibri"/>
          <w:i w:val="0"/>
          <w:color w:val="5C626A"/>
          <w:kern w:val="0"/>
          <w:sz w:val="20"/>
          <w:szCs w:val="20"/>
          <w:lang w:eastAsia="es-ES"/>
          <w14:ligatures w14:val="none"/>
        </w:rPr>
      </w:pPr>
      <w:r w:rsidRPr="004345E5">
        <w:rPr>
          <w:rFonts w:ascii="Montserrat" w:eastAsia="Times New Roman" w:hAnsi="Montserrat" w:cs="Calibri"/>
          <w:i w:val="0"/>
          <w:color w:val="5C626A"/>
          <w:kern w:val="0"/>
          <w:sz w:val="20"/>
          <w:szCs w:val="20"/>
          <w:lang w:eastAsia="es-ES"/>
          <w14:ligatures w14:val="none"/>
        </w:rPr>
        <w:t>Producción de forraje</w:t>
      </w:r>
    </w:p>
    <w:p w14:paraId="53CF88AC" w14:textId="1239664E" w:rsidR="00A32840" w:rsidRPr="004345E5" w:rsidRDefault="00A32840" w:rsidP="00FC0F05">
      <w:pPr>
        <w:pStyle w:val="Prrafodelista"/>
        <w:numPr>
          <w:ilvl w:val="0"/>
          <w:numId w:val="26"/>
        </w:numPr>
        <w:spacing w:before="0"/>
        <w:jc w:val="both"/>
        <w:rPr>
          <w:rFonts w:ascii="Montserrat" w:eastAsia="Times New Roman" w:hAnsi="Montserrat" w:cs="Calibri"/>
          <w:i w:val="0"/>
          <w:color w:val="5C626A"/>
          <w:kern w:val="0"/>
          <w:sz w:val="20"/>
          <w:szCs w:val="20"/>
          <w:lang w:eastAsia="es-ES"/>
          <w14:ligatures w14:val="none"/>
        </w:rPr>
      </w:pPr>
      <w:r w:rsidRPr="004345E5">
        <w:rPr>
          <w:rFonts w:ascii="Montserrat" w:eastAsia="Times New Roman" w:hAnsi="Montserrat" w:cs="Calibri"/>
          <w:i w:val="0"/>
          <w:color w:val="5C626A"/>
          <w:kern w:val="0"/>
          <w:sz w:val="20"/>
          <w:szCs w:val="20"/>
          <w:lang w:eastAsia="es-ES"/>
          <w14:ligatures w14:val="none"/>
        </w:rPr>
        <w:t xml:space="preserve">Carbono orgánico del suelo </w:t>
      </w:r>
    </w:p>
    <w:p w14:paraId="3F709281" w14:textId="096FB2CE" w:rsidR="00A32840" w:rsidRPr="004345E5" w:rsidRDefault="00A32840" w:rsidP="00A32840">
      <w:pPr>
        <w:pStyle w:val="Prrafodelista"/>
        <w:numPr>
          <w:ilvl w:val="0"/>
          <w:numId w:val="26"/>
        </w:numPr>
        <w:spacing w:before="0"/>
        <w:jc w:val="both"/>
        <w:rPr>
          <w:rFonts w:ascii="Montserrat" w:eastAsia="Times New Roman" w:hAnsi="Montserrat" w:cs="Calibri"/>
          <w:i w:val="0"/>
          <w:color w:val="5C626A"/>
          <w:kern w:val="0"/>
          <w:sz w:val="20"/>
          <w:szCs w:val="20"/>
          <w:lang w:eastAsia="es-ES"/>
          <w14:ligatures w14:val="none"/>
        </w:rPr>
      </w:pPr>
      <w:r w:rsidRPr="004345E5">
        <w:rPr>
          <w:rFonts w:ascii="Montserrat" w:eastAsia="Times New Roman" w:hAnsi="Montserrat" w:cs="Calibri"/>
          <w:i w:val="0"/>
          <w:color w:val="5C626A"/>
          <w:kern w:val="0"/>
          <w:sz w:val="20"/>
          <w:szCs w:val="20"/>
          <w:lang w:eastAsia="es-ES"/>
          <w14:ligatures w14:val="none"/>
        </w:rPr>
        <w:t xml:space="preserve">Aumento de combustible fósil para cocinar </w:t>
      </w:r>
    </w:p>
    <w:p w14:paraId="490616F1" w14:textId="3605EFE3" w:rsidR="00BA67E8" w:rsidRPr="004345E5" w:rsidRDefault="001F0758" w:rsidP="00F84278">
      <w:pPr>
        <w:jc w:val="both"/>
        <w:rPr>
          <w:rFonts w:ascii="Montserrat" w:hAnsi="Montserrat"/>
          <w:b/>
          <w:bCs/>
          <w:i w:val="0"/>
          <w:caps/>
          <w:color w:val="5C626A"/>
          <w:sz w:val="20"/>
          <w:szCs w:val="20"/>
        </w:rPr>
      </w:pPr>
      <w:r w:rsidRPr="004345E5">
        <w:rPr>
          <w:rFonts w:ascii="Montserrat" w:hAnsi="Montserrat"/>
          <w:b/>
          <w:bCs/>
          <w:i w:val="0"/>
          <w:caps/>
          <w:color w:val="5C626A"/>
          <w:sz w:val="20"/>
          <w:szCs w:val="20"/>
        </w:rPr>
        <w:t>(13)</w:t>
      </w:r>
      <w:r w:rsidR="00BA67E8" w:rsidRPr="004345E5">
        <w:rPr>
          <w:rFonts w:ascii="Montserrat" w:hAnsi="Montserrat"/>
          <w:b/>
          <w:bCs/>
          <w:i w:val="0"/>
          <w:color w:val="5C626A"/>
          <w:sz w:val="20"/>
          <w:szCs w:val="20"/>
        </w:rPr>
        <w:t xml:space="preserve"> </w:t>
      </w:r>
      <w:r w:rsidR="00BA67E8" w:rsidRPr="004345E5">
        <w:rPr>
          <w:rFonts w:ascii="Montserrat" w:hAnsi="Montserrat"/>
          <w:iCs/>
          <w:color w:val="5C626A"/>
          <w:sz w:val="20"/>
          <w:szCs w:val="20"/>
        </w:rPr>
        <w:t>Corresponde al porcentaje de la cantidad GEI removidos</w:t>
      </w:r>
      <w:r w:rsidR="00846732" w:rsidRPr="004345E5">
        <w:rPr>
          <w:rFonts w:ascii="Montserrat" w:hAnsi="Montserrat"/>
          <w:iCs/>
          <w:color w:val="5C626A"/>
          <w:sz w:val="20"/>
          <w:szCs w:val="20"/>
        </w:rPr>
        <w:t>/reducidos</w:t>
      </w:r>
      <w:r w:rsidR="00BA67E8" w:rsidRPr="004345E5">
        <w:rPr>
          <w:rFonts w:ascii="Montserrat" w:hAnsi="Montserrat"/>
          <w:iCs/>
          <w:color w:val="5C626A"/>
          <w:sz w:val="20"/>
          <w:szCs w:val="20"/>
        </w:rPr>
        <w:t xml:space="preserve"> por las actividades del proyecto</w:t>
      </w:r>
      <w:r w:rsidR="005060AB" w:rsidRPr="004345E5">
        <w:rPr>
          <w:rFonts w:ascii="Montserrat" w:hAnsi="Montserrat"/>
          <w:iCs/>
          <w:color w:val="5C626A"/>
          <w:sz w:val="20"/>
          <w:szCs w:val="20"/>
        </w:rPr>
        <w:t xml:space="preserve"> dejados como reserva o búfer</w:t>
      </w:r>
      <w:r w:rsidR="00BA67E8" w:rsidRPr="004345E5">
        <w:rPr>
          <w:rFonts w:ascii="Montserrat" w:hAnsi="Montserrat"/>
          <w:iCs/>
          <w:color w:val="5C626A"/>
          <w:sz w:val="20"/>
          <w:szCs w:val="20"/>
        </w:rPr>
        <w:t xml:space="preserve">, dato presentado en </w:t>
      </w:r>
      <w:r w:rsidR="00BA67E8" w:rsidRPr="004345E5">
        <w:rPr>
          <w:rFonts w:ascii="Montserrat" w:hAnsi="Montserrat"/>
          <w:iCs/>
          <w:color w:val="5C626A"/>
          <w:sz w:val="20"/>
          <w:szCs w:val="20"/>
          <w:lang w:val="es-CO"/>
        </w:rPr>
        <w:t>ton</w:t>
      </w:r>
      <w:r w:rsidR="00555DBD" w:rsidRPr="004345E5">
        <w:rPr>
          <w:rFonts w:ascii="Montserrat" w:hAnsi="Montserrat"/>
          <w:iCs/>
          <w:color w:val="5C626A"/>
          <w:sz w:val="20"/>
          <w:szCs w:val="20"/>
          <w:lang w:val="es-CO"/>
        </w:rPr>
        <w:t xml:space="preserve"> tCO</w:t>
      </w:r>
      <w:r w:rsidR="00555DBD" w:rsidRPr="004345E5">
        <w:rPr>
          <w:rFonts w:ascii="Montserrat" w:hAnsi="Montserrat"/>
          <w:iCs/>
          <w:color w:val="5C626A"/>
          <w:sz w:val="20"/>
          <w:szCs w:val="20"/>
          <w:vertAlign w:val="subscript"/>
          <w:lang w:val="es-CO"/>
        </w:rPr>
        <w:t>2</w:t>
      </w:r>
      <w:r w:rsidR="00555DBD" w:rsidRPr="004345E5">
        <w:rPr>
          <w:rFonts w:ascii="Montserrat" w:hAnsi="Montserrat"/>
          <w:iCs/>
          <w:color w:val="5C626A"/>
          <w:sz w:val="20"/>
          <w:szCs w:val="20"/>
          <w:lang w:val="es-CO"/>
        </w:rPr>
        <w:t>e.</w:t>
      </w:r>
    </w:p>
    <w:p w14:paraId="497C52EE" w14:textId="0B154732" w:rsidR="001F0758" w:rsidRPr="004345E5" w:rsidRDefault="001F0758" w:rsidP="00F84278">
      <w:pPr>
        <w:jc w:val="both"/>
        <w:rPr>
          <w:rFonts w:ascii="Montserrat" w:hAnsi="Montserrat"/>
          <w:b/>
          <w:bCs/>
          <w:i w:val="0"/>
          <w:caps/>
          <w:color w:val="5C626A"/>
          <w:sz w:val="20"/>
          <w:szCs w:val="20"/>
        </w:rPr>
      </w:pPr>
      <w:r w:rsidRPr="004345E5">
        <w:rPr>
          <w:rFonts w:ascii="Montserrat" w:hAnsi="Montserrat"/>
          <w:b/>
          <w:bCs/>
          <w:i w:val="0"/>
          <w:caps/>
          <w:color w:val="5C626A"/>
          <w:sz w:val="20"/>
          <w:szCs w:val="20"/>
        </w:rPr>
        <w:t>(14)</w:t>
      </w:r>
      <w:r w:rsidR="00BA67E8" w:rsidRPr="004345E5">
        <w:rPr>
          <w:rFonts w:ascii="Montserrat" w:hAnsi="Montserrat"/>
          <w:b/>
          <w:bCs/>
          <w:i w:val="0"/>
          <w:color w:val="5C626A"/>
          <w:sz w:val="20"/>
          <w:szCs w:val="20"/>
        </w:rPr>
        <w:t xml:space="preserve"> </w:t>
      </w:r>
      <w:r w:rsidR="005060AB" w:rsidRPr="004345E5">
        <w:rPr>
          <w:rFonts w:ascii="Montserrat" w:hAnsi="Montserrat"/>
          <w:iCs/>
          <w:color w:val="5C626A"/>
          <w:sz w:val="20"/>
          <w:szCs w:val="20"/>
        </w:rPr>
        <w:t xml:space="preserve">Corresponde al valor de la </w:t>
      </w:r>
      <w:r w:rsidR="00BA67E8" w:rsidRPr="004345E5">
        <w:rPr>
          <w:rFonts w:ascii="Montserrat" w:hAnsi="Montserrat"/>
          <w:iCs/>
          <w:color w:val="5C626A"/>
          <w:sz w:val="20"/>
          <w:szCs w:val="20"/>
        </w:rPr>
        <w:t>estimación de la cantidad de GEI removidos</w:t>
      </w:r>
      <w:r w:rsidR="00846732" w:rsidRPr="004345E5">
        <w:rPr>
          <w:rFonts w:ascii="Montserrat" w:hAnsi="Montserrat"/>
          <w:iCs/>
          <w:color w:val="5C626A"/>
          <w:sz w:val="20"/>
          <w:szCs w:val="20"/>
        </w:rPr>
        <w:t>/reducidos</w:t>
      </w:r>
      <w:r w:rsidR="00BA67E8" w:rsidRPr="004345E5">
        <w:rPr>
          <w:rFonts w:ascii="Montserrat" w:hAnsi="Montserrat"/>
          <w:iCs/>
          <w:color w:val="5C626A"/>
          <w:sz w:val="20"/>
          <w:szCs w:val="20"/>
        </w:rPr>
        <w:t xml:space="preserve"> en un área determinada por actividades del proyecto al restarle la cantidad de GEI emitidos</w:t>
      </w:r>
      <w:r w:rsidR="009D5589" w:rsidRPr="004345E5">
        <w:rPr>
          <w:rFonts w:ascii="Montserrat" w:hAnsi="Montserrat"/>
          <w:iCs/>
          <w:color w:val="5C626A"/>
          <w:sz w:val="20"/>
          <w:szCs w:val="20"/>
        </w:rPr>
        <w:t>/</w:t>
      </w:r>
      <w:r w:rsidR="00BA67E8" w:rsidRPr="004345E5">
        <w:rPr>
          <w:rFonts w:ascii="Montserrat" w:hAnsi="Montserrat"/>
          <w:iCs/>
          <w:color w:val="5C626A"/>
          <w:sz w:val="20"/>
          <w:szCs w:val="20"/>
        </w:rPr>
        <w:t xml:space="preserve">removidos en la línea base, dato presentado en </w:t>
      </w:r>
      <w:r w:rsidR="00555DBD" w:rsidRPr="004345E5">
        <w:rPr>
          <w:rFonts w:ascii="Montserrat" w:hAnsi="Montserrat"/>
          <w:iCs/>
          <w:color w:val="5C626A"/>
          <w:sz w:val="20"/>
          <w:szCs w:val="20"/>
          <w:lang w:val="es-CO"/>
        </w:rPr>
        <w:t>tCO</w:t>
      </w:r>
      <w:r w:rsidR="00555DBD" w:rsidRPr="004345E5">
        <w:rPr>
          <w:rFonts w:ascii="Montserrat" w:hAnsi="Montserrat"/>
          <w:iCs/>
          <w:color w:val="5C626A"/>
          <w:sz w:val="20"/>
          <w:szCs w:val="20"/>
          <w:vertAlign w:val="subscript"/>
          <w:lang w:val="es-CO"/>
        </w:rPr>
        <w:t>2</w:t>
      </w:r>
      <w:r w:rsidR="00555DBD" w:rsidRPr="004345E5">
        <w:rPr>
          <w:rFonts w:ascii="Montserrat" w:hAnsi="Montserrat"/>
          <w:iCs/>
          <w:color w:val="5C626A"/>
          <w:sz w:val="20"/>
          <w:szCs w:val="20"/>
          <w:lang w:val="es-CO"/>
        </w:rPr>
        <w:t>e.</w:t>
      </w:r>
    </w:p>
    <w:p w14:paraId="7CEBF8BD" w14:textId="24AA4BF1" w:rsidR="005060AB" w:rsidRPr="004345E5" w:rsidRDefault="001F0758" w:rsidP="00555DBD">
      <w:pPr>
        <w:jc w:val="both"/>
        <w:rPr>
          <w:rFonts w:ascii="Montserrat" w:hAnsi="Montserrat"/>
          <w:iCs/>
          <w:color w:val="5C626A"/>
          <w:sz w:val="20"/>
          <w:szCs w:val="20"/>
        </w:rPr>
      </w:pPr>
      <w:r w:rsidRPr="004345E5">
        <w:rPr>
          <w:rFonts w:ascii="Montserrat" w:hAnsi="Montserrat"/>
          <w:b/>
          <w:bCs/>
          <w:i w:val="0"/>
          <w:caps/>
          <w:color w:val="5C626A"/>
          <w:sz w:val="20"/>
          <w:szCs w:val="20"/>
        </w:rPr>
        <w:t>(15)</w:t>
      </w:r>
      <w:r w:rsidR="005060AB" w:rsidRPr="004345E5">
        <w:rPr>
          <w:rFonts w:ascii="Montserrat" w:hAnsi="Montserrat"/>
          <w:b/>
          <w:bCs/>
          <w:i w:val="0"/>
          <w:caps/>
          <w:color w:val="5C626A"/>
          <w:sz w:val="20"/>
          <w:szCs w:val="20"/>
        </w:rPr>
        <w:t xml:space="preserve"> </w:t>
      </w:r>
      <w:r w:rsidR="00BB22DD" w:rsidRPr="001D7677">
        <w:rPr>
          <w:rFonts w:ascii="Montserrat" w:hAnsi="Montserrat"/>
          <w:iCs/>
          <w:color w:val="5C626A"/>
          <w:sz w:val="20"/>
          <w:szCs w:val="20"/>
        </w:rPr>
        <w:t>Corresponde a la fecha (</w:t>
      </w:r>
      <w:r w:rsidR="00BB22DD">
        <w:rPr>
          <w:rFonts w:ascii="Montserrat" w:hAnsi="Montserrat"/>
          <w:iCs/>
          <w:color w:val="5C626A"/>
          <w:sz w:val="20"/>
          <w:szCs w:val="20"/>
        </w:rPr>
        <w:t>d</w:t>
      </w:r>
      <w:r w:rsidR="00BB22DD" w:rsidRPr="001D7677">
        <w:rPr>
          <w:rFonts w:ascii="Montserrat" w:hAnsi="Montserrat"/>
          <w:iCs/>
          <w:color w:val="5C626A"/>
          <w:sz w:val="20"/>
          <w:szCs w:val="20"/>
        </w:rPr>
        <w:t xml:space="preserve">ía/mes/año: </w:t>
      </w:r>
      <w:proofErr w:type="spellStart"/>
      <w:r w:rsidR="00BB22DD" w:rsidRPr="001D7677">
        <w:rPr>
          <w:rFonts w:ascii="Montserrat" w:hAnsi="Montserrat"/>
          <w:iCs/>
          <w:color w:val="5C626A"/>
          <w:sz w:val="20"/>
          <w:szCs w:val="20"/>
        </w:rPr>
        <w:t>xx</w:t>
      </w:r>
      <w:proofErr w:type="spellEnd"/>
      <w:r w:rsidR="00BB22DD" w:rsidRPr="001D7677">
        <w:rPr>
          <w:rFonts w:ascii="Montserrat" w:hAnsi="Montserrat"/>
          <w:iCs/>
          <w:color w:val="5C626A"/>
          <w:sz w:val="20"/>
          <w:szCs w:val="20"/>
        </w:rPr>
        <w:t>/</w:t>
      </w:r>
      <w:proofErr w:type="spellStart"/>
      <w:r w:rsidR="00BB22DD" w:rsidRPr="001D7677">
        <w:rPr>
          <w:rFonts w:ascii="Montserrat" w:hAnsi="Montserrat"/>
          <w:iCs/>
          <w:color w:val="5C626A"/>
          <w:sz w:val="20"/>
          <w:szCs w:val="20"/>
        </w:rPr>
        <w:t>xx</w:t>
      </w:r>
      <w:proofErr w:type="spellEnd"/>
      <w:r w:rsidR="00BB22DD" w:rsidRPr="001D7677">
        <w:rPr>
          <w:rFonts w:ascii="Montserrat" w:hAnsi="Montserrat"/>
          <w:iCs/>
          <w:color w:val="5C626A"/>
          <w:sz w:val="20"/>
          <w:szCs w:val="20"/>
        </w:rPr>
        <w:t>/</w:t>
      </w:r>
      <w:proofErr w:type="spellStart"/>
      <w:r w:rsidR="00BB22DD" w:rsidRPr="001D7677">
        <w:rPr>
          <w:rFonts w:ascii="Montserrat" w:hAnsi="Montserrat"/>
          <w:iCs/>
          <w:color w:val="5C626A"/>
          <w:sz w:val="20"/>
          <w:szCs w:val="20"/>
        </w:rPr>
        <w:t>xxxx</w:t>
      </w:r>
      <w:proofErr w:type="spellEnd"/>
      <w:r w:rsidR="00BB22DD" w:rsidRPr="001D7677">
        <w:rPr>
          <w:rFonts w:ascii="Montserrat" w:hAnsi="Montserrat"/>
          <w:iCs/>
          <w:color w:val="5C626A"/>
          <w:sz w:val="20"/>
          <w:szCs w:val="20"/>
        </w:rPr>
        <w:t xml:space="preserve">) en que se </w:t>
      </w:r>
      <w:r w:rsidR="00BB22DD">
        <w:rPr>
          <w:rFonts w:ascii="Montserrat" w:hAnsi="Montserrat"/>
          <w:iCs/>
          <w:color w:val="5C626A"/>
          <w:sz w:val="20"/>
          <w:szCs w:val="20"/>
        </w:rPr>
        <w:t>genera la validación del proyecto. Además, e</w:t>
      </w:r>
      <w:r w:rsidR="00BB22DD" w:rsidRPr="001D7677">
        <w:rPr>
          <w:rFonts w:ascii="Montserrat" w:hAnsi="Montserrat"/>
          <w:iCs/>
          <w:color w:val="5C626A"/>
          <w:sz w:val="20"/>
          <w:szCs w:val="20"/>
        </w:rPr>
        <w:t>n este espacio se</w:t>
      </w:r>
      <w:r w:rsidR="00BB22DD">
        <w:rPr>
          <w:rFonts w:ascii="Montserrat" w:hAnsi="Montserrat"/>
          <w:iCs/>
          <w:color w:val="5C626A"/>
          <w:sz w:val="20"/>
          <w:szCs w:val="20"/>
        </w:rPr>
        <w:t xml:space="preserve"> debe mencionar</w:t>
      </w:r>
      <w:r w:rsidR="00BB22DD" w:rsidRPr="001D7677">
        <w:rPr>
          <w:rFonts w:ascii="Montserrat" w:hAnsi="Montserrat"/>
          <w:iCs/>
          <w:color w:val="5C626A"/>
          <w:sz w:val="20"/>
          <w:szCs w:val="20"/>
        </w:rPr>
        <w:t xml:space="preserve"> el ente u organismo validador del diseño de documento de proyecto.</w:t>
      </w:r>
    </w:p>
    <w:p w14:paraId="4296A9EE" w14:textId="33EC2251" w:rsidR="005060AB" w:rsidRPr="004345E5" w:rsidRDefault="005060AB" w:rsidP="00F84278">
      <w:pPr>
        <w:jc w:val="both"/>
        <w:rPr>
          <w:rFonts w:ascii="Montserrat" w:hAnsi="Montserrat"/>
          <w:iCs/>
          <w:color w:val="5C626A"/>
          <w:sz w:val="20"/>
          <w:szCs w:val="20"/>
        </w:rPr>
      </w:pPr>
      <w:r w:rsidRPr="004345E5">
        <w:rPr>
          <w:rFonts w:ascii="Montserrat" w:hAnsi="Montserrat"/>
          <w:b/>
          <w:bCs/>
          <w:i w:val="0"/>
          <w:caps/>
          <w:color w:val="5C626A"/>
          <w:sz w:val="20"/>
          <w:szCs w:val="20"/>
        </w:rPr>
        <w:t xml:space="preserve">(16) </w:t>
      </w:r>
      <w:r w:rsidR="00BB22DD" w:rsidRPr="001D7677">
        <w:rPr>
          <w:rFonts w:ascii="Montserrat" w:hAnsi="Montserrat"/>
          <w:iCs/>
          <w:color w:val="5C626A"/>
          <w:sz w:val="20"/>
          <w:szCs w:val="20"/>
        </w:rPr>
        <w:t>Corresponde a la fecha (</w:t>
      </w:r>
      <w:r w:rsidR="00BB22DD">
        <w:rPr>
          <w:rFonts w:ascii="Montserrat" w:hAnsi="Montserrat"/>
          <w:iCs/>
          <w:color w:val="5C626A"/>
          <w:sz w:val="20"/>
          <w:szCs w:val="20"/>
        </w:rPr>
        <w:t>d</w:t>
      </w:r>
      <w:r w:rsidR="00BB22DD" w:rsidRPr="001D7677">
        <w:rPr>
          <w:rFonts w:ascii="Montserrat" w:hAnsi="Montserrat"/>
          <w:iCs/>
          <w:color w:val="5C626A"/>
          <w:sz w:val="20"/>
          <w:szCs w:val="20"/>
        </w:rPr>
        <w:t xml:space="preserve">ía/mes/año: </w:t>
      </w:r>
      <w:proofErr w:type="spellStart"/>
      <w:r w:rsidR="00BB22DD" w:rsidRPr="001D7677">
        <w:rPr>
          <w:rFonts w:ascii="Montserrat" w:hAnsi="Montserrat"/>
          <w:iCs/>
          <w:color w:val="5C626A"/>
          <w:sz w:val="20"/>
          <w:szCs w:val="20"/>
        </w:rPr>
        <w:t>xx</w:t>
      </w:r>
      <w:proofErr w:type="spellEnd"/>
      <w:r w:rsidR="00BB22DD" w:rsidRPr="001D7677">
        <w:rPr>
          <w:rFonts w:ascii="Montserrat" w:hAnsi="Montserrat"/>
          <w:iCs/>
          <w:color w:val="5C626A"/>
          <w:sz w:val="20"/>
          <w:szCs w:val="20"/>
        </w:rPr>
        <w:t>/</w:t>
      </w:r>
      <w:proofErr w:type="spellStart"/>
      <w:r w:rsidR="00BB22DD" w:rsidRPr="001D7677">
        <w:rPr>
          <w:rFonts w:ascii="Montserrat" w:hAnsi="Montserrat"/>
          <w:iCs/>
          <w:color w:val="5C626A"/>
          <w:sz w:val="20"/>
          <w:szCs w:val="20"/>
        </w:rPr>
        <w:t>xx</w:t>
      </w:r>
      <w:proofErr w:type="spellEnd"/>
      <w:r w:rsidR="00BB22DD" w:rsidRPr="001D7677">
        <w:rPr>
          <w:rFonts w:ascii="Montserrat" w:hAnsi="Montserrat"/>
          <w:iCs/>
          <w:color w:val="5C626A"/>
          <w:sz w:val="20"/>
          <w:szCs w:val="20"/>
        </w:rPr>
        <w:t>/</w:t>
      </w:r>
      <w:proofErr w:type="spellStart"/>
      <w:r w:rsidR="00BB22DD" w:rsidRPr="001D7677">
        <w:rPr>
          <w:rFonts w:ascii="Montserrat" w:hAnsi="Montserrat"/>
          <w:iCs/>
          <w:color w:val="5C626A"/>
          <w:sz w:val="20"/>
          <w:szCs w:val="20"/>
        </w:rPr>
        <w:t>xxxx</w:t>
      </w:r>
      <w:proofErr w:type="spellEnd"/>
      <w:r w:rsidR="00BB22DD" w:rsidRPr="001D7677">
        <w:rPr>
          <w:rFonts w:ascii="Montserrat" w:hAnsi="Montserrat"/>
          <w:iCs/>
          <w:color w:val="5C626A"/>
          <w:sz w:val="20"/>
          <w:szCs w:val="20"/>
        </w:rPr>
        <w:t xml:space="preserve">) en que se </w:t>
      </w:r>
      <w:r w:rsidR="00BB22DD">
        <w:rPr>
          <w:rFonts w:ascii="Montserrat" w:hAnsi="Montserrat"/>
          <w:iCs/>
          <w:color w:val="5C626A"/>
          <w:sz w:val="20"/>
          <w:szCs w:val="20"/>
        </w:rPr>
        <w:t>genera la verificación del proyecto.</w:t>
      </w:r>
      <w:r w:rsidR="00BB22DD" w:rsidRPr="001D7677">
        <w:rPr>
          <w:rFonts w:ascii="Montserrat" w:hAnsi="Montserrat"/>
          <w:iCs/>
          <w:color w:val="5C626A"/>
          <w:sz w:val="20"/>
          <w:szCs w:val="20"/>
        </w:rPr>
        <w:t xml:space="preserve"> </w:t>
      </w:r>
      <w:r w:rsidR="00BB22DD">
        <w:rPr>
          <w:rFonts w:ascii="Montserrat" w:hAnsi="Montserrat"/>
          <w:iCs/>
          <w:color w:val="5C626A"/>
          <w:sz w:val="20"/>
          <w:szCs w:val="20"/>
        </w:rPr>
        <w:t>Además, e</w:t>
      </w:r>
      <w:r w:rsidR="00BB22DD" w:rsidRPr="001D7677">
        <w:rPr>
          <w:rFonts w:ascii="Montserrat" w:hAnsi="Montserrat"/>
          <w:iCs/>
          <w:color w:val="5C626A"/>
          <w:sz w:val="20"/>
          <w:szCs w:val="20"/>
        </w:rPr>
        <w:t>n este espacio se</w:t>
      </w:r>
      <w:r w:rsidR="00BB22DD">
        <w:rPr>
          <w:rFonts w:ascii="Montserrat" w:hAnsi="Montserrat"/>
          <w:iCs/>
          <w:color w:val="5C626A"/>
          <w:sz w:val="20"/>
          <w:szCs w:val="20"/>
        </w:rPr>
        <w:t xml:space="preserve"> debe mencionar</w:t>
      </w:r>
      <w:r w:rsidR="00BB22DD" w:rsidRPr="001D7677">
        <w:rPr>
          <w:rFonts w:ascii="Montserrat" w:hAnsi="Montserrat"/>
          <w:iCs/>
          <w:color w:val="5C626A"/>
          <w:sz w:val="20"/>
          <w:szCs w:val="20"/>
        </w:rPr>
        <w:t xml:space="preserve"> el ente u organismo verificador del cumplimiento de las actividades del proyecto, en concreto de la re</w:t>
      </w:r>
      <w:r w:rsidR="00BB22DD">
        <w:rPr>
          <w:rFonts w:ascii="Montserrat" w:hAnsi="Montserrat"/>
          <w:iCs/>
          <w:color w:val="5C626A"/>
          <w:sz w:val="20"/>
          <w:szCs w:val="20"/>
        </w:rPr>
        <w:t>ducc</w:t>
      </w:r>
      <w:r w:rsidR="00BB22DD" w:rsidRPr="001D7677">
        <w:rPr>
          <w:rFonts w:ascii="Montserrat" w:hAnsi="Montserrat"/>
          <w:iCs/>
          <w:color w:val="5C626A"/>
          <w:sz w:val="20"/>
          <w:szCs w:val="20"/>
        </w:rPr>
        <w:t>ión de GEI generada por el proyecto.</w:t>
      </w:r>
    </w:p>
    <w:p w14:paraId="1CBCE2D7" w14:textId="11084AE7" w:rsidR="001262DD" w:rsidRPr="004345E5" w:rsidRDefault="001262DD" w:rsidP="001262DD">
      <w:pPr>
        <w:jc w:val="both"/>
        <w:rPr>
          <w:rFonts w:ascii="Montserrat" w:hAnsi="Montserrat"/>
          <w:iCs/>
          <w:color w:val="5C626A"/>
          <w:sz w:val="20"/>
          <w:szCs w:val="20"/>
        </w:rPr>
      </w:pPr>
      <w:r w:rsidRPr="004345E5">
        <w:rPr>
          <w:rFonts w:ascii="Montserrat" w:hAnsi="Montserrat"/>
          <w:b/>
          <w:bCs/>
          <w:i w:val="0"/>
          <w:caps/>
          <w:color w:val="5C626A"/>
          <w:sz w:val="20"/>
          <w:szCs w:val="20"/>
        </w:rPr>
        <w:t xml:space="preserve">(17) </w:t>
      </w:r>
      <w:r w:rsidR="00BB22DD" w:rsidRPr="001D7677">
        <w:rPr>
          <w:rFonts w:ascii="Montserrat" w:hAnsi="Montserrat"/>
          <w:iCs/>
          <w:color w:val="5C626A"/>
          <w:sz w:val="20"/>
          <w:szCs w:val="20"/>
        </w:rPr>
        <w:t>Corresponde a la fecha (</w:t>
      </w:r>
      <w:r w:rsidR="00BB22DD">
        <w:rPr>
          <w:rFonts w:ascii="Montserrat" w:hAnsi="Montserrat"/>
          <w:iCs/>
          <w:color w:val="5C626A"/>
          <w:sz w:val="20"/>
          <w:szCs w:val="20"/>
        </w:rPr>
        <w:t>d</w:t>
      </w:r>
      <w:r w:rsidR="00BB22DD" w:rsidRPr="001D7677">
        <w:rPr>
          <w:rFonts w:ascii="Montserrat" w:hAnsi="Montserrat"/>
          <w:iCs/>
          <w:color w:val="5C626A"/>
          <w:sz w:val="20"/>
          <w:szCs w:val="20"/>
        </w:rPr>
        <w:t xml:space="preserve">ía/mes/año: </w:t>
      </w:r>
      <w:proofErr w:type="spellStart"/>
      <w:r w:rsidR="00BB22DD" w:rsidRPr="001D7677">
        <w:rPr>
          <w:rFonts w:ascii="Montserrat" w:hAnsi="Montserrat"/>
          <w:iCs/>
          <w:color w:val="5C626A"/>
          <w:sz w:val="20"/>
          <w:szCs w:val="20"/>
        </w:rPr>
        <w:t>xx</w:t>
      </w:r>
      <w:proofErr w:type="spellEnd"/>
      <w:r w:rsidR="00BB22DD" w:rsidRPr="001D7677">
        <w:rPr>
          <w:rFonts w:ascii="Montserrat" w:hAnsi="Montserrat"/>
          <w:iCs/>
          <w:color w:val="5C626A"/>
          <w:sz w:val="20"/>
          <w:szCs w:val="20"/>
        </w:rPr>
        <w:t>/</w:t>
      </w:r>
      <w:proofErr w:type="spellStart"/>
      <w:r w:rsidR="00BB22DD" w:rsidRPr="001D7677">
        <w:rPr>
          <w:rFonts w:ascii="Montserrat" w:hAnsi="Montserrat"/>
          <w:iCs/>
          <w:color w:val="5C626A"/>
          <w:sz w:val="20"/>
          <w:szCs w:val="20"/>
        </w:rPr>
        <w:t>xx</w:t>
      </w:r>
      <w:proofErr w:type="spellEnd"/>
      <w:r w:rsidR="00BB22DD" w:rsidRPr="001D7677">
        <w:rPr>
          <w:rFonts w:ascii="Montserrat" w:hAnsi="Montserrat"/>
          <w:iCs/>
          <w:color w:val="5C626A"/>
          <w:sz w:val="20"/>
          <w:szCs w:val="20"/>
        </w:rPr>
        <w:t>/</w:t>
      </w:r>
      <w:proofErr w:type="spellStart"/>
      <w:r w:rsidR="00BB22DD" w:rsidRPr="001D7677">
        <w:rPr>
          <w:rFonts w:ascii="Montserrat" w:hAnsi="Montserrat"/>
          <w:iCs/>
          <w:color w:val="5C626A"/>
          <w:sz w:val="20"/>
          <w:szCs w:val="20"/>
        </w:rPr>
        <w:t>xxxx</w:t>
      </w:r>
      <w:proofErr w:type="spellEnd"/>
      <w:r w:rsidR="00BB22DD" w:rsidRPr="001D7677">
        <w:rPr>
          <w:rFonts w:ascii="Montserrat" w:hAnsi="Montserrat"/>
          <w:iCs/>
          <w:color w:val="5C626A"/>
          <w:sz w:val="20"/>
          <w:szCs w:val="20"/>
        </w:rPr>
        <w:t xml:space="preserve">) en que se </w:t>
      </w:r>
      <w:r w:rsidR="00BB22DD">
        <w:rPr>
          <w:rFonts w:ascii="Montserrat" w:hAnsi="Montserrat"/>
          <w:iCs/>
          <w:color w:val="5C626A"/>
          <w:sz w:val="20"/>
          <w:szCs w:val="20"/>
        </w:rPr>
        <w:t>genera la certificación del proyecto.</w:t>
      </w:r>
      <w:r w:rsidR="00894808">
        <w:rPr>
          <w:rFonts w:ascii="Montserrat" w:hAnsi="Montserrat"/>
          <w:iCs/>
          <w:color w:val="5C626A"/>
          <w:sz w:val="20"/>
          <w:szCs w:val="20"/>
        </w:rPr>
        <w:t xml:space="preserve"> </w:t>
      </w:r>
      <w:r w:rsidR="00BB22DD">
        <w:rPr>
          <w:rFonts w:ascii="Montserrat" w:hAnsi="Montserrat"/>
          <w:iCs/>
          <w:color w:val="5C626A"/>
          <w:sz w:val="20"/>
          <w:szCs w:val="20"/>
        </w:rPr>
        <w:t>Además, e</w:t>
      </w:r>
      <w:r w:rsidR="00BB22DD" w:rsidRPr="001D7677">
        <w:rPr>
          <w:rFonts w:ascii="Montserrat" w:hAnsi="Montserrat"/>
          <w:iCs/>
          <w:color w:val="5C626A"/>
          <w:sz w:val="20"/>
          <w:szCs w:val="20"/>
        </w:rPr>
        <w:t>n este espacio se</w:t>
      </w:r>
      <w:r w:rsidR="00BB22DD">
        <w:rPr>
          <w:rFonts w:ascii="Montserrat" w:hAnsi="Montserrat"/>
          <w:iCs/>
          <w:color w:val="5C626A"/>
          <w:sz w:val="20"/>
          <w:szCs w:val="20"/>
        </w:rPr>
        <w:t xml:space="preserve"> debe mencionar</w:t>
      </w:r>
      <w:r w:rsidR="00BB22DD" w:rsidRPr="001D7677">
        <w:rPr>
          <w:rFonts w:ascii="Montserrat" w:hAnsi="Montserrat"/>
          <w:iCs/>
          <w:color w:val="5C626A"/>
          <w:sz w:val="20"/>
          <w:szCs w:val="20"/>
        </w:rPr>
        <w:t xml:space="preserve"> el ente u organismo certificador encargado de emitir los créditos de reducción de GEI generad</w:t>
      </w:r>
      <w:r w:rsidR="00BB22DD">
        <w:rPr>
          <w:rFonts w:ascii="Montserrat" w:hAnsi="Montserrat"/>
          <w:iCs/>
          <w:color w:val="5C626A"/>
          <w:sz w:val="20"/>
          <w:szCs w:val="20"/>
        </w:rPr>
        <w:t>o</w:t>
      </w:r>
      <w:r w:rsidR="00BB22DD" w:rsidRPr="001D7677">
        <w:rPr>
          <w:rFonts w:ascii="Montserrat" w:hAnsi="Montserrat"/>
          <w:iCs/>
          <w:color w:val="5C626A"/>
          <w:sz w:val="20"/>
          <w:szCs w:val="20"/>
        </w:rPr>
        <w:t>s por el proyecto.</w:t>
      </w:r>
    </w:p>
    <w:p w14:paraId="48C520E0" w14:textId="77777777" w:rsidR="001262DD" w:rsidRPr="004345E5" w:rsidRDefault="001262DD" w:rsidP="00F84278">
      <w:pPr>
        <w:jc w:val="both"/>
        <w:rPr>
          <w:iCs/>
          <w:color w:val="5C626A"/>
        </w:rPr>
      </w:pPr>
    </w:p>
    <w:sectPr w:rsidR="001262DD" w:rsidRPr="004345E5" w:rsidSect="006D3DC4">
      <w:headerReference w:type="default" r:id="rId10"/>
      <w:footerReference w:type="default" r:id="rId11"/>
      <w:headerReference w:type="first" r:id="rId12"/>
      <w:pgSz w:w="11906" w:h="16838" w:code="9"/>
      <w:pgMar w:top="1440" w:right="1440" w:bottom="1440" w:left="144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180AD" w14:textId="77777777" w:rsidR="00154C08" w:rsidRDefault="00154C08" w:rsidP="008F07DC">
      <w:pPr>
        <w:spacing w:before="0"/>
      </w:pPr>
      <w:r>
        <w:separator/>
      </w:r>
    </w:p>
  </w:endnote>
  <w:endnote w:type="continuationSeparator" w:id="0">
    <w:p w14:paraId="0E294D99" w14:textId="77777777" w:rsidR="00154C08" w:rsidRDefault="00154C08" w:rsidP="008F07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000000000000000"/>
    <w:charset w:val="00"/>
    <w:family w:val="modern"/>
    <w:notTrueType/>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Description w:val="Tabla de pie de página con la fecha, el título del documento y el número de página"/>
    </w:tblPr>
    <w:tblGrid>
      <w:gridCol w:w="1855"/>
      <w:gridCol w:w="5410"/>
      <w:gridCol w:w="1761"/>
    </w:tblGrid>
    <w:tr w:rsidR="00D979ED" w14:paraId="2C798972" w14:textId="77777777" w:rsidTr="004F4B35">
      <w:tc>
        <w:tcPr>
          <w:tcW w:w="1981" w:type="dxa"/>
        </w:tcPr>
        <w:sdt>
          <w:sdtPr>
            <w:alias w:val="Escriba la fecha:"/>
            <w:tag w:val="Escriba la fecha:"/>
            <w:id w:val="-1455633954"/>
            <w:placeholder>
              <w:docPart w:val="3F099B9D4D4F49B6AC12B904DA8C0EB6"/>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211E196B" w14:textId="77777777" w:rsidR="000F592A" w:rsidRPr="00F23323" w:rsidRDefault="000F592A" w:rsidP="00B14E98">
              <w:pPr>
                <w:pStyle w:val="Piedepgina"/>
              </w:pPr>
              <w:r w:rsidRPr="00F74ED5">
                <w:rPr>
                  <w:color w:val="FFFFFF" w:themeColor="background1"/>
                  <w:lang w:bidi="es-ES"/>
                </w:rPr>
                <w:t>Nombre de la compañía</w:t>
              </w:r>
            </w:p>
          </w:sdtContent>
        </w:sdt>
      </w:tc>
      <w:tc>
        <w:tcPr>
          <w:tcW w:w="5975" w:type="dxa"/>
        </w:tcPr>
        <w:sdt>
          <w:sdtPr>
            <w:alias w:val="Escriba el título:"/>
            <w:tag w:val="Escriba el título:"/>
            <w:id w:val="-1151752467"/>
            <w:placeholder>
              <w:docPart w:val="8E276E72CDA44093BDE318CF275DF53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AC1DBD7" w14:textId="70623400" w:rsidR="000F592A" w:rsidRPr="00F23323" w:rsidRDefault="00894808" w:rsidP="00D979ED">
              <w:pPr>
                <w:pStyle w:val="Piedepginacentrado"/>
              </w:pPr>
              <w:r>
                <w:t>Ficha resumen del Documento de Descripción del Proyecto (PDD)</w:t>
              </w:r>
            </w:p>
          </w:sdtContent>
        </w:sdt>
      </w:tc>
      <w:tc>
        <w:tcPr>
          <w:tcW w:w="1973" w:type="dxa"/>
        </w:tcPr>
        <w:p w14:paraId="1A1B82E7" w14:textId="2CE54AC9" w:rsidR="000F592A" w:rsidRPr="00543FAF" w:rsidRDefault="000F592A" w:rsidP="00B14E98">
          <w:pPr>
            <w:pStyle w:val="Piedepginaalineadoaladerecha"/>
          </w:pPr>
          <w:r w:rsidRPr="00F23323">
            <w:rPr>
              <w:lang w:bidi="es-ES"/>
            </w:rPr>
            <w:fldChar w:fldCharType="begin"/>
          </w:r>
          <w:r w:rsidRPr="00F23323">
            <w:rPr>
              <w:lang w:bidi="es-ES"/>
            </w:rPr>
            <w:instrText xml:space="preserve"> PAGE   \* MERGEFORMAT </w:instrText>
          </w:r>
          <w:r w:rsidRPr="00F23323">
            <w:rPr>
              <w:lang w:bidi="es-ES"/>
            </w:rPr>
            <w:fldChar w:fldCharType="separate"/>
          </w:r>
          <w:r w:rsidR="0048570B">
            <w:rPr>
              <w:noProof/>
              <w:lang w:bidi="es-ES"/>
            </w:rPr>
            <w:t>2</w:t>
          </w:r>
          <w:r w:rsidRPr="00F23323">
            <w:rPr>
              <w:lang w:bidi="es-ES"/>
            </w:rPr>
            <w:fldChar w:fldCharType="end"/>
          </w:r>
        </w:p>
      </w:tc>
    </w:tr>
  </w:tbl>
  <w:p w14:paraId="4D9AB6BA" w14:textId="77777777" w:rsidR="000F592A" w:rsidRDefault="000F592A" w:rsidP="00E47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F8611" w14:textId="77777777" w:rsidR="00154C08" w:rsidRDefault="00154C08" w:rsidP="008F07DC">
      <w:pPr>
        <w:spacing w:before="0"/>
      </w:pPr>
      <w:r>
        <w:separator/>
      </w:r>
    </w:p>
  </w:footnote>
  <w:footnote w:type="continuationSeparator" w:id="0">
    <w:p w14:paraId="40EEBA65" w14:textId="77777777" w:rsidR="00154C08" w:rsidRDefault="00154C08" w:rsidP="008F07D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A87A" w14:textId="28B41492" w:rsidR="000F592A" w:rsidRPr="005B4BB1" w:rsidRDefault="000F592A" w:rsidP="007212C3">
    <w:pPr>
      <w:pStyle w:val="Ttulo1"/>
      <w:jc w:val="right"/>
      <w:rPr>
        <w:rFonts w:ascii="Montserrat" w:hAnsi="Montserrat"/>
        <w:sz w:val="24"/>
        <w:szCs w:val="24"/>
      </w:rPr>
    </w:pPr>
    <w:r>
      <w:rPr>
        <w:noProof/>
        <w:lang w:val="en-US" w:eastAsia="en-US"/>
        <w14:ligatures w14:val="none"/>
      </w:rPr>
      <w:drawing>
        <wp:anchor distT="0" distB="0" distL="114300" distR="114300" simplePos="0" relativeHeight="251660288" behindDoc="0" locked="0" layoutInCell="1" allowOverlap="1" wp14:anchorId="2C5410F7" wp14:editId="6157FA2B">
          <wp:simplePos x="0" y="0"/>
          <wp:positionH relativeFrom="column">
            <wp:posOffset>-8503</wp:posOffset>
          </wp:positionH>
          <wp:positionV relativeFrom="paragraph">
            <wp:posOffset>224155</wp:posOffset>
          </wp:positionV>
          <wp:extent cx="1816100" cy="60134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RCARBONO-LOGO (1).jpg"/>
                  <pic:cNvPicPr/>
                </pic:nvPicPr>
                <pic:blipFill>
                  <a:blip r:embed="rId1">
                    <a:extLst>
                      <a:ext uri="{28A0092B-C50C-407E-A947-70E740481C1C}">
                        <a14:useLocalDpi xmlns:a14="http://schemas.microsoft.com/office/drawing/2010/main" val="0"/>
                      </a:ext>
                    </a:extLst>
                  </a:blip>
                  <a:stretch>
                    <a:fillRect/>
                  </a:stretch>
                </pic:blipFill>
                <pic:spPr>
                  <a:xfrm>
                    <a:off x="0" y="0"/>
                    <a:ext cx="1816100" cy="60134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sdt>
      <w:sdtPr>
        <w:rPr>
          <w:rFonts w:ascii="Montserrat" w:hAnsi="Montserrat"/>
          <w:b/>
          <w:bCs/>
          <w:color w:val="39B54A"/>
          <w:sz w:val="24"/>
          <w:szCs w:val="24"/>
        </w:rPr>
        <w:alias w:val="Título:"/>
        <w:tag w:val="Título:"/>
        <w:id w:val="135919152"/>
        <w:placeholder>
          <w:docPart w:val="7A6F4C3B9D2443E08E7F27CCED8B1A4C"/>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894808">
          <w:rPr>
            <w:rFonts w:ascii="Montserrat" w:hAnsi="Montserrat"/>
            <w:b/>
            <w:bCs/>
            <w:color w:val="39B54A"/>
            <w:sz w:val="24"/>
            <w:szCs w:val="24"/>
          </w:rPr>
          <w:t>Ficha resumen del Documento de Descripción del Proyecto (PDD)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2B74C" w14:textId="77777777" w:rsidR="000F592A" w:rsidRDefault="000F592A">
    <w:pPr>
      <w:pStyle w:val="Encabezado"/>
    </w:pPr>
    <w:r>
      <w:rPr>
        <w:noProof/>
        <w:lang w:val="en-US" w:eastAsia="en-US"/>
      </w:rPr>
      <mc:AlternateContent>
        <mc:Choice Requires="wpg">
          <w:drawing>
            <wp:anchor distT="0" distB="0" distL="114300" distR="114300" simplePos="0" relativeHeight="251659264" behindDoc="0" locked="1" layoutInCell="1" allowOverlap="1" wp14:anchorId="2F12A068" wp14:editId="42107A9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1905" b="0"/>
              <wp:wrapNone/>
              <wp:docPr id="2" name="Grupo 2" descr="Barra lateral decorativa formada por un rectángulo vertical estrecho a lo largo del borde de la página rematado con un pequeño cuadrado separado debajo."/>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39B54A"/>
                      </a:solidFill>
                    </wpg:grpSpPr>
                    <wps:wsp>
                      <wps:cNvPr id="39" name="Rectángulo 39"/>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40"/>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0FD1B3B1" id="Grupo 2" o:spid="_x0000_s1026" alt="Barra lateral decorativa formada por un rectángulo vertical estrecho a lo largo del borde de la página rematado con un pequeño cuadrado separado debajo." style="position:absolute;margin-left:0;margin-top:0;width:18pt;height:10in;z-index:251659264;mso-width-percent:30;mso-height-percent:909;mso-left-percent:45;mso-position-horizontal-relative:page;mso-position-vertical:center;mso-position-vertical-relative:page;mso-width-percent:30;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">
              <v:rect id="Rectángulo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VwwAAANsAAAAPAAAAZHJzL2Rvd25yZXYueG1sRI9BawIx&#10;FITvgv8hvEJvmm0L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xlvhlcMAAADbAAAADwAA&#10;AAAAAAAAAAAAAAAHAgAAZHJzL2Rvd25yZXYueG1sUEsFBgAAAAADAAMAtwAAAPcCAAAAAA==&#10;" filled="f" stroked="f" strokeweight="1pt"/>
              <v:rect id="Rectángulo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t1vwAAANsAAAAPAAAAZHJzL2Rvd25yZXYueG1sRE/Pa8Iw&#10;FL4P/B/CE7zNdE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APZzt1vwAAANsAAAAPAAAAAAAA&#10;AAAAAAAAAAcCAABkcnMvZG93bnJldi54bWxQSwUGAAAAAAMAAwC3AAAA8wIAAAAA&#10;" filled="f"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aconnmeros"/>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0F28D0"/>
    <w:multiLevelType w:val="hybridMultilevel"/>
    <w:tmpl w:val="9CF29272"/>
    <w:lvl w:ilvl="0" w:tplc="3D60DB52">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5A3334E"/>
    <w:multiLevelType w:val="hybridMultilevel"/>
    <w:tmpl w:val="EF5C3C2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26335"/>
    <w:multiLevelType w:val="hybridMultilevel"/>
    <w:tmpl w:val="B7E687B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6708F4"/>
    <w:multiLevelType w:val="hybridMultilevel"/>
    <w:tmpl w:val="33CC7002"/>
    <w:lvl w:ilvl="0" w:tplc="04090001">
      <w:start w:val="1"/>
      <w:numFmt w:val="bullet"/>
      <w:lvlText w:val=""/>
      <w:lvlJc w:val="left"/>
      <w:pPr>
        <w:ind w:left="70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86258"/>
    <w:multiLevelType w:val="hybridMultilevel"/>
    <w:tmpl w:val="CAA48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731E70"/>
    <w:multiLevelType w:val="hybridMultilevel"/>
    <w:tmpl w:val="D2BCFD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11247FF"/>
    <w:multiLevelType w:val="hybridMultilevel"/>
    <w:tmpl w:val="70EE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A916989"/>
    <w:multiLevelType w:val="hybridMultilevel"/>
    <w:tmpl w:val="E3861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B83F07"/>
    <w:multiLevelType w:val="hybridMultilevel"/>
    <w:tmpl w:val="7E420F18"/>
    <w:lvl w:ilvl="0" w:tplc="2DAEDFB2">
      <w:start w:val="1"/>
      <w:numFmt w:val="decimal"/>
      <w:lvlText w:val="(%1)"/>
      <w:lvlJc w:val="left"/>
      <w:pPr>
        <w:ind w:left="720" w:hanging="360"/>
      </w:pPr>
      <w:rPr>
        <w:rFonts w:hint="default"/>
        <w:b/>
        <w:i w:val="0"/>
      </w:rPr>
    </w:lvl>
    <w:lvl w:ilvl="1" w:tplc="DF404DF4">
      <w:numFmt w:val="bullet"/>
      <w:lvlText w:val="-"/>
      <w:lvlJc w:val="left"/>
      <w:pPr>
        <w:ind w:left="1440" w:hanging="360"/>
      </w:pPr>
      <w:rPr>
        <w:rFonts w:ascii="Montserrat" w:eastAsiaTheme="minorEastAsia" w:hAnsi="Montserrat" w:cstheme="minorBidi" w:hint="default"/>
        <w:b/>
      </w:rPr>
    </w:lvl>
    <w:lvl w:ilvl="2" w:tplc="7BE2FE06">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92135D3"/>
    <w:multiLevelType w:val="hybridMultilevel"/>
    <w:tmpl w:val="F572D986"/>
    <w:lvl w:ilvl="0" w:tplc="A5A8C046">
      <w:start w:val="1"/>
      <w:numFmt w:val="decimal"/>
      <w:lvlText w:val="%1."/>
      <w:lvlJc w:val="left"/>
      <w:pPr>
        <w:ind w:left="720" w:hanging="360"/>
      </w:pPr>
      <w:rPr>
        <w:rFonts w:hint="default"/>
        <w:i w:val="0"/>
        <w:color w:val="FFFFFF" w:themeColor="background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9"/>
  </w:num>
  <w:num w:numId="18">
    <w:abstractNumId w:val="8"/>
  </w:num>
  <w:num w:numId="19">
    <w:abstractNumId w:val="19"/>
  </w:num>
  <w:num w:numId="20">
    <w:abstractNumId w:val="14"/>
  </w:num>
  <w:num w:numId="21">
    <w:abstractNumId w:val="10"/>
  </w:num>
  <w:num w:numId="22">
    <w:abstractNumId w:val="12"/>
  </w:num>
  <w:num w:numId="23">
    <w:abstractNumId w:val="11"/>
  </w:num>
  <w:num w:numId="24">
    <w:abstractNumId w:val="13"/>
  </w:num>
  <w:num w:numId="25">
    <w:abstractNumId w:val="18"/>
  </w:num>
  <w:num w:numId="26">
    <w:abstractNumId w:val="16"/>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60"/>
    <w:rsid w:val="000136C7"/>
    <w:rsid w:val="00034B9C"/>
    <w:rsid w:val="00052EE9"/>
    <w:rsid w:val="00073656"/>
    <w:rsid w:val="0009340A"/>
    <w:rsid w:val="000A7663"/>
    <w:rsid w:val="000B5298"/>
    <w:rsid w:val="000F592A"/>
    <w:rsid w:val="001034D9"/>
    <w:rsid w:val="001262DD"/>
    <w:rsid w:val="00131295"/>
    <w:rsid w:val="00134CCE"/>
    <w:rsid w:val="00151A0B"/>
    <w:rsid w:val="00154C08"/>
    <w:rsid w:val="001709FB"/>
    <w:rsid w:val="00194B99"/>
    <w:rsid w:val="00196415"/>
    <w:rsid w:val="001C0778"/>
    <w:rsid w:val="001F0758"/>
    <w:rsid w:val="00220ED1"/>
    <w:rsid w:val="002336B4"/>
    <w:rsid w:val="002434B8"/>
    <w:rsid w:val="00293B83"/>
    <w:rsid w:val="002A1EBD"/>
    <w:rsid w:val="002A61C8"/>
    <w:rsid w:val="002B56D9"/>
    <w:rsid w:val="002C6B1F"/>
    <w:rsid w:val="002D1290"/>
    <w:rsid w:val="002E14BB"/>
    <w:rsid w:val="002E40E9"/>
    <w:rsid w:val="002F166D"/>
    <w:rsid w:val="002F33A5"/>
    <w:rsid w:val="003073DA"/>
    <w:rsid w:val="003075A2"/>
    <w:rsid w:val="00370C4D"/>
    <w:rsid w:val="00375267"/>
    <w:rsid w:val="00383294"/>
    <w:rsid w:val="00397246"/>
    <w:rsid w:val="003A2658"/>
    <w:rsid w:val="003C0F4E"/>
    <w:rsid w:val="00402B9A"/>
    <w:rsid w:val="004133C2"/>
    <w:rsid w:val="00416696"/>
    <w:rsid w:val="00423A3C"/>
    <w:rsid w:val="00427400"/>
    <w:rsid w:val="00430744"/>
    <w:rsid w:val="004345E5"/>
    <w:rsid w:val="00435EC3"/>
    <w:rsid w:val="00437692"/>
    <w:rsid w:val="00440F5B"/>
    <w:rsid w:val="0044407C"/>
    <w:rsid w:val="00455BBF"/>
    <w:rsid w:val="004813DD"/>
    <w:rsid w:val="0048570B"/>
    <w:rsid w:val="004909FA"/>
    <w:rsid w:val="00493790"/>
    <w:rsid w:val="00496E06"/>
    <w:rsid w:val="004A3C09"/>
    <w:rsid w:val="004B506F"/>
    <w:rsid w:val="004D228A"/>
    <w:rsid w:val="004E439B"/>
    <w:rsid w:val="004E5D7B"/>
    <w:rsid w:val="004F2E55"/>
    <w:rsid w:val="004F4B35"/>
    <w:rsid w:val="005060AB"/>
    <w:rsid w:val="005374CF"/>
    <w:rsid w:val="00555DBD"/>
    <w:rsid w:val="00580478"/>
    <w:rsid w:val="0058564E"/>
    <w:rsid w:val="005A076B"/>
    <w:rsid w:val="005B4BB1"/>
    <w:rsid w:val="005B5816"/>
    <w:rsid w:val="005B7E66"/>
    <w:rsid w:val="005C2226"/>
    <w:rsid w:val="005C55A0"/>
    <w:rsid w:val="005C58A7"/>
    <w:rsid w:val="005D0A99"/>
    <w:rsid w:val="005D7D43"/>
    <w:rsid w:val="005F3E61"/>
    <w:rsid w:val="00600B0B"/>
    <w:rsid w:val="00602A20"/>
    <w:rsid w:val="006047C7"/>
    <w:rsid w:val="00606951"/>
    <w:rsid w:val="00620BD5"/>
    <w:rsid w:val="0062583A"/>
    <w:rsid w:val="00646CE4"/>
    <w:rsid w:val="00647A7C"/>
    <w:rsid w:val="00647D6A"/>
    <w:rsid w:val="006640D5"/>
    <w:rsid w:val="00671ACE"/>
    <w:rsid w:val="00672375"/>
    <w:rsid w:val="006822C0"/>
    <w:rsid w:val="00685961"/>
    <w:rsid w:val="00695CA5"/>
    <w:rsid w:val="006A3CE7"/>
    <w:rsid w:val="006B224C"/>
    <w:rsid w:val="006C5334"/>
    <w:rsid w:val="006D3DC4"/>
    <w:rsid w:val="006E48F3"/>
    <w:rsid w:val="007212C3"/>
    <w:rsid w:val="007618FA"/>
    <w:rsid w:val="00762A74"/>
    <w:rsid w:val="00786E94"/>
    <w:rsid w:val="007A679B"/>
    <w:rsid w:val="007B52C4"/>
    <w:rsid w:val="007C25A8"/>
    <w:rsid w:val="007C28A5"/>
    <w:rsid w:val="007C469B"/>
    <w:rsid w:val="007D3833"/>
    <w:rsid w:val="007D7D1D"/>
    <w:rsid w:val="007F13EE"/>
    <w:rsid w:val="007F3973"/>
    <w:rsid w:val="007F3F16"/>
    <w:rsid w:val="007F4554"/>
    <w:rsid w:val="00802296"/>
    <w:rsid w:val="00804288"/>
    <w:rsid w:val="00841A5C"/>
    <w:rsid w:val="00846732"/>
    <w:rsid w:val="00861918"/>
    <w:rsid w:val="00872F0A"/>
    <w:rsid w:val="00886791"/>
    <w:rsid w:val="00894808"/>
    <w:rsid w:val="008A37F4"/>
    <w:rsid w:val="008A6B64"/>
    <w:rsid w:val="008B2DF4"/>
    <w:rsid w:val="008C05A4"/>
    <w:rsid w:val="008C2DA7"/>
    <w:rsid w:val="008E319F"/>
    <w:rsid w:val="008F07DC"/>
    <w:rsid w:val="00906393"/>
    <w:rsid w:val="00914821"/>
    <w:rsid w:val="0095071C"/>
    <w:rsid w:val="009555D2"/>
    <w:rsid w:val="00956F0F"/>
    <w:rsid w:val="009B3563"/>
    <w:rsid w:val="009C13D1"/>
    <w:rsid w:val="009C447E"/>
    <w:rsid w:val="009D1739"/>
    <w:rsid w:val="009D5589"/>
    <w:rsid w:val="009F4272"/>
    <w:rsid w:val="00A169E1"/>
    <w:rsid w:val="00A2737D"/>
    <w:rsid w:val="00A32840"/>
    <w:rsid w:val="00A33A71"/>
    <w:rsid w:val="00A42362"/>
    <w:rsid w:val="00A70318"/>
    <w:rsid w:val="00A72565"/>
    <w:rsid w:val="00AB5260"/>
    <w:rsid w:val="00AC2A08"/>
    <w:rsid w:val="00AC77AC"/>
    <w:rsid w:val="00AD1DD2"/>
    <w:rsid w:val="00AE3FE0"/>
    <w:rsid w:val="00AE6CC9"/>
    <w:rsid w:val="00B14E98"/>
    <w:rsid w:val="00B22FCB"/>
    <w:rsid w:val="00B24333"/>
    <w:rsid w:val="00B2567D"/>
    <w:rsid w:val="00B30C43"/>
    <w:rsid w:val="00B55D41"/>
    <w:rsid w:val="00B670CC"/>
    <w:rsid w:val="00B700B8"/>
    <w:rsid w:val="00B85118"/>
    <w:rsid w:val="00B9739A"/>
    <w:rsid w:val="00BA023E"/>
    <w:rsid w:val="00BA61B3"/>
    <w:rsid w:val="00BA67E8"/>
    <w:rsid w:val="00BB22DD"/>
    <w:rsid w:val="00BB4314"/>
    <w:rsid w:val="00BC4213"/>
    <w:rsid w:val="00C00EAE"/>
    <w:rsid w:val="00C24FAA"/>
    <w:rsid w:val="00C30ACA"/>
    <w:rsid w:val="00C34553"/>
    <w:rsid w:val="00C670AC"/>
    <w:rsid w:val="00C9159F"/>
    <w:rsid w:val="00CD3D57"/>
    <w:rsid w:val="00CD47B2"/>
    <w:rsid w:val="00D32557"/>
    <w:rsid w:val="00D3342C"/>
    <w:rsid w:val="00D3717B"/>
    <w:rsid w:val="00D45F93"/>
    <w:rsid w:val="00D46412"/>
    <w:rsid w:val="00D50BAA"/>
    <w:rsid w:val="00D656EF"/>
    <w:rsid w:val="00D669CE"/>
    <w:rsid w:val="00D86493"/>
    <w:rsid w:val="00D979ED"/>
    <w:rsid w:val="00DA46E5"/>
    <w:rsid w:val="00DB7B04"/>
    <w:rsid w:val="00DC0B45"/>
    <w:rsid w:val="00DC4255"/>
    <w:rsid w:val="00DD12A8"/>
    <w:rsid w:val="00DF3FCA"/>
    <w:rsid w:val="00E3688C"/>
    <w:rsid w:val="00E475F2"/>
    <w:rsid w:val="00E52226"/>
    <w:rsid w:val="00E52340"/>
    <w:rsid w:val="00E625C3"/>
    <w:rsid w:val="00EF49AA"/>
    <w:rsid w:val="00F03489"/>
    <w:rsid w:val="00F13AA3"/>
    <w:rsid w:val="00F21C37"/>
    <w:rsid w:val="00F36AAD"/>
    <w:rsid w:val="00F450AC"/>
    <w:rsid w:val="00F74ED5"/>
    <w:rsid w:val="00F84278"/>
    <w:rsid w:val="00FB4B44"/>
    <w:rsid w:val="00FC2F6F"/>
    <w:rsid w:val="00FC5AD6"/>
    <w:rsid w:val="00FD01C0"/>
    <w:rsid w:val="00FD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87D97"/>
  <w15:chartTrackingRefBased/>
  <w15:docId w15:val="{1CE7B109-BF06-4D78-A3C5-A9396AF7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E4"/>
    <w:rPr>
      <w:rFonts w:eastAsiaTheme="minorEastAsia"/>
      <w:i/>
      <w:color w:val="A6A6A6" w:themeColor="background1" w:themeShade="A6"/>
      <w:kern w:val="22"/>
      <w:lang w:eastAsia="ja-JP"/>
      <w14:ligatures w14:val="standard"/>
    </w:rPr>
  </w:style>
  <w:style w:type="paragraph" w:styleId="Ttulo1">
    <w:name w:val="heading 1"/>
    <w:basedOn w:val="Normal"/>
    <w:next w:val="Ttulo2"/>
    <w:link w:val="Ttulo1Car"/>
    <w:uiPriority w:val="9"/>
    <w:qFormat/>
    <w:rsid w:val="004F4B35"/>
    <w:pPr>
      <w:keepNext/>
      <w:keepLines/>
      <w:spacing w:after="40"/>
      <w:contextualSpacing/>
      <w:outlineLvl w:val="0"/>
    </w:pPr>
    <w:rPr>
      <w:rFonts w:asciiTheme="majorHAnsi" w:eastAsiaTheme="majorEastAsia" w:hAnsiTheme="majorHAnsi" w:cstheme="majorBidi"/>
      <w:caps/>
      <w:color w:val="2C3135" w:themeColor="accent1" w:themeShade="80"/>
      <w:sz w:val="28"/>
      <w:szCs w:val="28"/>
    </w:rPr>
  </w:style>
  <w:style w:type="paragraph" w:styleId="Ttulo2">
    <w:name w:val="heading 2"/>
    <w:basedOn w:val="Normal"/>
    <w:next w:val="Ttulo3"/>
    <w:link w:val="Ttulo2Car"/>
    <w:uiPriority w:val="9"/>
    <w:unhideWhenUsed/>
    <w:qFormat/>
    <w:rsid w:val="004F4B35"/>
    <w:pPr>
      <w:keepNext/>
      <w:keepLines/>
      <w:pBdr>
        <w:top w:val="single" w:sz="4" w:space="1" w:color="2A873E" w:themeColor="accent2" w:themeShade="BF"/>
      </w:pBdr>
      <w:spacing w:before="360" w:after="120"/>
      <w:contextualSpacing/>
      <w:outlineLvl w:val="1"/>
    </w:pPr>
    <w:rPr>
      <w:rFonts w:asciiTheme="majorHAnsi" w:eastAsiaTheme="majorEastAsia" w:hAnsiTheme="majorHAnsi" w:cstheme="majorBidi"/>
      <w:b/>
      <w:bCs/>
      <w:caps/>
      <w:color w:val="2A873E" w:themeColor="accent2" w:themeShade="BF"/>
      <w:spacing w:val="20"/>
      <w:sz w:val="24"/>
      <w:szCs w:val="24"/>
    </w:rPr>
  </w:style>
  <w:style w:type="paragraph" w:styleId="Ttulo3">
    <w:name w:val="heading 3"/>
    <w:basedOn w:val="Normal"/>
    <w:link w:val="Ttulo3Car"/>
    <w:uiPriority w:val="9"/>
    <w:unhideWhenUsed/>
    <w:qFormat/>
    <w:rsid w:val="00872F0A"/>
    <w:pPr>
      <w:keepNext/>
      <w:keepLines/>
      <w:spacing w:before="240" w:after="120"/>
      <w:contextualSpacing/>
      <w:outlineLvl w:val="2"/>
    </w:pPr>
    <w:rPr>
      <w:rFonts w:asciiTheme="majorHAnsi" w:eastAsiaTheme="majorEastAsia" w:hAnsiTheme="majorHAnsi" w:cstheme="majorBidi"/>
      <w:b/>
      <w:bCs/>
      <w:caps/>
      <w:color w:val="4B4545" w:themeColor="accent6" w:themeShade="80"/>
      <w:sz w:val="24"/>
      <w:szCs w:val="24"/>
    </w:rPr>
  </w:style>
  <w:style w:type="paragraph" w:styleId="Ttulo4">
    <w:name w:val="heading 4"/>
    <w:basedOn w:val="Normal"/>
    <w:next w:val="Normal"/>
    <w:link w:val="Ttulo4Car"/>
    <w:uiPriority w:val="9"/>
    <w:semiHidden/>
    <w:unhideWhenUsed/>
    <w:qFormat/>
    <w:rsid w:val="00A70318"/>
    <w:pPr>
      <w:keepNext/>
      <w:keepLines/>
      <w:spacing w:before="40"/>
      <w:outlineLvl w:val="3"/>
    </w:pPr>
    <w:rPr>
      <w:rFonts w:asciiTheme="majorHAnsi" w:eastAsiaTheme="majorEastAsia" w:hAnsiTheme="majorHAnsi" w:cstheme="majorBidi"/>
      <w:b/>
      <w:iCs/>
      <w:color w:val="808080" w:themeColor="accent3" w:themeShade="80"/>
      <w:sz w:val="24"/>
    </w:rPr>
  </w:style>
  <w:style w:type="paragraph" w:styleId="Ttulo5">
    <w:name w:val="heading 5"/>
    <w:basedOn w:val="Normal"/>
    <w:next w:val="Normal"/>
    <w:link w:val="Ttulo5Car"/>
    <w:uiPriority w:val="9"/>
    <w:semiHidden/>
    <w:unhideWhenUsed/>
    <w:qFormat/>
    <w:rsid w:val="00A70318"/>
    <w:pPr>
      <w:keepNext/>
      <w:keepLines/>
      <w:spacing w:before="40"/>
      <w:outlineLvl w:val="4"/>
    </w:pPr>
    <w:rPr>
      <w:rFonts w:asciiTheme="majorHAnsi" w:eastAsiaTheme="majorEastAsia" w:hAnsiTheme="majorHAnsi" w:cstheme="majorBidi"/>
      <w:i w:val="0"/>
      <w:color w:val="808080" w:themeColor="accent3" w:themeShade="80"/>
      <w:sz w:val="24"/>
    </w:rPr>
  </w:style>
  <w:style w:type="paragraph" w:styleId="Ttulo6">
    <w:name w:val="heading 6"/>
    <w:basedOn w:val="Normal"/>
    <w:next w:val="Normal"/>
    <w:link w:val="Ttulo6Car"/>
    <w:uiPriority w:val="9"/>
    <w:semiHidden/>
    <w:unhideWhenUsed/>
    <w:qFormat/>
    <w:rsid w:val="00A70318"/>
    <w:pPr>
      <w:keepNext/>
      <w:keepLines/>
      <w:spacing w:before="40"/>
      <w:outlineLvl w:val="5"/>
    </w:pPr>
    <w:rPr>
      <w:rFonts w:asciiTheme="majorHAnsi" w:eastAsiaTheme="majorEastAsia" w:hAnsiTheme="majorHAnsi" w:cstheme="majorBidi"/>
      <w:color w:val="1C5A2A" w:themeColor="accent2" w:themeShade="80"/>
    </w:rPr>
  </w:style>
  <w:style w:type="paragraph" w:styleId="Ttulo7">
    <w:name w:val="heading 7"/>
    <w:basedOn w:val="Normal"/>
    <w:next w:val="Normal"/>
    <w:link w:val="Ttulo7Car"/>
    <w:uiPriority w:val="9"/>
    <w:semiHidden/>
    <w:unhideWhenUsed/>
    <w:qFormat/>
    <w:rsid w:val="00A70318"/>
    <w:pPr>
      <w:keepNext/>
      <w:keepLines/>
      <w:spacing w:before="40"/>
      <w:outlineLvl w:val="6"/>
    </w:pPr>
    <w:rPr>
      <w:rFonts w:asciiTheme="majorHAnsi" w:eastAsiaTheme="majorEastAsia" w:hAnsiTheme="majorHAnsi" w:cstheme="majorBidi"/>
      <w:i w:val="0"/>
      <w:iCs/>
      <w:color w:val="1C5A2A" w:themeColor="accent2" w:themeShade="80"/>
    </w:rPr>
  </w:style>
  <w:style w:type="paragraph" w:styleId="Ttulo8">
    <w:name w:val="heading 8"/>
    <w:basedOn w:val="Normal"/>
    <w:next w:val="Normal"/>
    <w:link w:val="Ttulo8C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Ttulo9">
    <w:name w:val="heading 9"/>
    <w:basedOn w:val="Normal"/>
    <w:next w:val="Normal"/>
    <w:link w:val="Ttulo9Car"/>
    <w:uiPriority w:val="9"/>
    <w:semiHidden/>
    <w:unhideWhenUsed/>
    <w:qFormat/>
    <w:rsid w:val="008F07DC"/>
    <w:pPr>
      <w:keepNext/>
      <w:keepLines/>
      <w:spacing w:before="40"/>
      <w:outlineLvl w:val="8"/>
    </w:pPr>
    <w:rPr>
      <w:rFonts w:asciiTheme="majorHAnsi" w:eastAsiaTheme="majorEastAsia" w:hAnsiTheme="majorHAnsi" w:cstheme="majorBidi"/>
      <w:i w:val="0"/>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macro">
    <w:name w:val="macro"/>
    <w:link w:val="TextomacroC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TextomacroCar">
    <w:name w:val="Texto macro Car"/>
    <w:basedOn w:val="Fuentedeprrafopredeter"/>
    <w:link w:val="Textomacro"/>
    <w:uiPriority w:val="99"/>
    <w:semiHidden/>
    <w:rsid w:val="006E48F3"/>
    <w:rPr>
      <w:rFonts w:ascii="Consolas" w:eastAsiaTheme="minorEastAsia" w:hAnsi="Consolas"/>
      <w:kern w:val="22"/>
      <w:szCs w:val="20"/>
      <w:lang w:eastAsia="ja-JP"/>
      <w14:ligatures w14:val="standard"/>
    </w:rPr>
  </w:style>
  <w:style w:type="paragraph" w:styleId="Encabezado">
    <w:name w:val="header"/>
    <w:basedOn w:val="Normal"/>
    <w:link w:val="EncabezadoCar"/>
    <w:uiPriority w:val="99"/>
    <w:unhideWhenUsed/>
    <w:rsid w:val="008F07DC"/>
  </w:style>
  <w:style w:type="character" w:customStyle="1" w:styleId="EncabezadoCar">
    <w:name w:val="Encabezado Car"/>
    <w:basedOn w:val="Fuentedeprrafopredeter"/>
    <w:link w:val="Encabezado"/>
    <w:uiPriority w:val="99"/>
    <w:rsid w:val="008F07DC"/>
  </w:style>
  <w:style w:type="paragraph" w:styleId="Piedepgina">
    <w:name w:val="footer"/>
    <w:basedOn w:val="Normal"/>
    <w:link w:val="PiedepginaCar"/>
    <w:uiPriority w:val="99"/>
    <w:unhideWhenUsed/>
    <w:rsid w:val="008F07DC"/>
  </w:style>
  <w:style w:type="character" w:customStyle="1" w:styleId="PiedepginaCar">
    <w:name w:val="Pie de página Car"/>
    <w:basedOn w:val="Fuentedeprrafopredeter"/>
    <w:link w:val="Piedepgina"/>
    <w:uiPriority w:val="99"/>
    <w:rsid w:val="008F07DC"/>
  </w:style>
  <w:style w:type="character" w:customStyle="1" w:styleId="Ttulo3Car">
    <w:name w:val="Título 3 Car"/>
    <w:basedOn w:val="Fuentedeprrafopredeter"/>
    <w:link w:val="Ttulo3"/>
    <w:uiPriority w:val="9"/>
    <w:rsid w:val="00872F0A"/>
    <w:rPr>
      <w:rFonts w:asciiTheme="majorHAnsi" w:eastAsiaTheme="majorEastAsia" w:hAnsiTheme="majorHAnsi" w:cstheme="majorBidi"/>
      <w:b/>
      <w:bCs/>
      <w:i/>
      <w:caps/>
      <w:color w:val="4B4545" w:themeColor="accent6" w:themeShade="80"/>
      <w:kern w:val="22"/>
      <w:sz w:val="24"/>
      <w:szCs w:val="24"/>
      <w:lang w:eastAsia="ja-JP"/>
      <w14:ligatures w14:val="standard"/>
    </w:rPr>
  </w:style>
  <w:style w:type="paragraph" w:styleId="Ttulo">
    <w:name w:val="Title"/>
    <w:basedOn w:val="Normal"/>
    <w:link w:val="TtuloCar"/>
    <w:uiPriority w:val="3"/>
    <w:qFormat/>
    <w:rsid w:val="00906393"/>
    <w:pPr>
      <w:jc w:val="right"/>
    </w:pPr>
    <w:rPr>
      <w:rFonts w:asciiTheme="majorHAnsi" w:eastAsiaTheme="majorEastAsia" w:hAnsiTheme="majorHAnsi" w:cstheme="majorBidi"/>
      <w:caps/>
      <w:color w:val="2A873E" w:themeColor="accent2" w:themeShade="BF"/>
      <w:sz w:val="52"/>
      <w:szCs w:val="52"/>
    </w:rPr>
  </w:style>
  <w:style w:type="character" w:customStyle="1" w:styleId="TtuloCar">
    <w:name w:val="Título Car"/>
    <w:basedOn w:val="Fuentedeprrafopredeter"/>
    <w:link w:val="Ttulo"/>
    <w:uiPriority w:val="3"/>
    <w:rsid w:val="00906393"/>
    <w:rPr>
      <w:rFonts w:asciiTheme="majorHAnsi" w:eastAsiaTheme="majorEastAsia" w:hAnsiTheme="majorHAnsi" w:cstheme="majorBidi"/>
      <w:caps/>
      <w:color w:val="2A873E" w:themeColor="accent2" w:themeShade="BF"/>
      <w:kern w:val="22"/>
      <w:sz w:val="52"/>
      <w:szCs w:val="52"/>
      <w:lang w:eastAsia="ja-JP"/>
      <w14:ligatures w14:val="standard"/>
    </w:rPr>
  </w:style>
  <w:style w:type="paragraph" w:styleId="Subttulo">
    <w:name w:val="Subtitle"/>
    <w:basedOn w:val="Normal"/>
    <w:link w:val="SubttuloCar"/>
    <w:uiPriority w:val="1"/>
    <w:qFormat/>
    <w:rsid w:val="00906393"/>
    <w:pPr>
      <w:jc w:val="right"/>
    </w:pPr>
    <w:rPr>
      <w:rFonts w:asciiTheme="majorHAnsi" w:eastAsiaTheme="majorEastAsia" w:hAnsiTheme="majorHAnsi" w:cstheme="majorBidi"/>
      <w:caps/>
      <w:sz w:val="28"/>
      <w:szCs w:val="28"/>
    </w:rPr>
  </w:style>
  <w:style w:type="character" w:customStyle="1" w:styleId="SubttuloCar">
    <w:name w:val="Subtítulo Car"/>
    <w:basedOn w:val="Fuentedeprrafopredeter"/>
    <w:link w:val="Subttulo"/>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Ttulo8Car">
    <w:name w:val="Título 8 Car"/>
    <w:basedOn w:val="Fuentedeprrafopredeter"/>
    <w:link w:val="Ttulo8"/>
    <w:uiPriority w:val="9"/>
    <w:semiHidden/>
    <w:rsid w:val="008F07DC"/>
    <w:rPr>
      <w:rFonts w:asciiTheme="majorHAnsi" w:eastAsiaTheme="majorEastAsia" w:hAnsiTheme="majorHAnsi" w:cstheme="majorBidi"/>
      <w:szCs w:val="21"/>
    </w:rPr>
  </w:style>
  <w:style w:type="character" w:customStyle="1" w:styleId="Ttulo9Car">
    <w:name w:val="Título 9 Car"/>
    <w:basedOn w:val="Fuentedeprrafopredeter"/>
    <w:link w:val="Ttulo9"/>
    <w:uiPriority w:val="9"/>
    <w:semiHidden/>
    <w:rsid w:val="008F07DC"/>
    <w:rPr>
      <w:rFonts w:asciiTheme="majorHAnsi" w:eastAsiaTheme="majorEastAsia" w:hAnsiTheme="majorHAnsi" w:cstheme="majorBidi"/>
      <w:i/>
      <w:iCs/>
      <w:szCs w:val="21"/>
    </w:rPr>
  </w:style>
  <w:style w:type="character" w:styleId="nfasisintenso">
    <w:name w:val="Intense Emphasis"/>
    <w:basedOn w:val="Fuentedeprrafopredeter"/>
    <w:uiPriority w:val="21"/>
    <w:semiHidden/>
    <w:unhideWhenUsed/>
    <w:qFormat/>
    <w:rsid w:val="008F07DC"/>
    <w:rPr>
      <w:i/>
      <w:iCs/>
      <w:color w:val="2C3135" w:themeColor="accent1" w:themeShade="80"/>
    </w:rPr>
  </w:style>
  <w:style w:type="paragraph" w:styleId="Cita">
    <w:name w:val="Quote"/>
    <w:basedOn w:val="Normal"/>
    <w:next w:val="Normal"/>
    <w:link w:val="CitaCar"/>
    <w:uiPriority w:val="29"/>
    <w:semiHidden/>
    <w:unhideWhenUsed/>
    <w:qFormat/>
    <w:rsid w:val="008F07DC"/>
    <w:pPr>
      <w:spacing w:before="200"/>
      <w:jc w:val="center"/>
    </w:pPr>
    <w:rPr>
      <w:i w:val="0"/>
      <w:iCs/>
      <w:color w:val="7E8993" w:themeColor="text1" w:themeTint="BF"/>
    </w:rPr>
  </w:style>
  <w:style w:type="character" w:customStyle="1" w:styleId="CitaCar">
    <w:name w:val="Cita Car"/>
    <w:basedOn w:val="Fuentedeprrafopredeter"/>
    <w:link w:val="Cita"/>
    <w:uiPriority w:val="29"/>
    <w:semiHidden/>
    <w:rsid w:val="008F07DC"/>
    <w:rPr>
      <w:i/>
      <w:iCs/>
      <w:color w:val="7E8993" w:themeColor="text1" w:themeTint="BF"/>
    </w:rPr>
  </w:style>
  <w:style w:type="paragraph" w:styleId="Citadestacada">
    <w:name w:val="Intense Quote"/>
    <w:basedOn w:val="Normal"/>
    <w:next w:val="Normal"/>
    <w:link w:val="CitadestacadaCar"/>
    <w:uiPriority w:val="30"/>
    <w:semiHidden/>
    <w:unhideWhenUsed/>
    <w:qFormat/>
    <w:rsid w:val="008F07DC"/>
    <w:pPr>
      <w:pBdr>
        <w:top w:val="single" w:sz="4" w:space="10" w:color="2C3135" w:themeColor="accent1" w:themeShade="80"/>
        <w:bottom w:val="single" w:sz="4" w:space="10" w:color="2C3135" w:themeColor="accent1" w:themeShade="80"/>
      </w:pBdr>
      <w:spacing w:before="360" w:after="360"/>
      <w:jc w:val="center"/>
    </w:pPr>
    <w:rPr>
      <w:i w:val="0"/>
      <w:iCs/>
      <w:color w:val="2C3135" w:themeColor="accent1" w:themeShade="80"/>
    </w:rPr>
  </w:style>
  <w:style w:type="character" w:customStyle="1" w:styleId="CitadestacadaCar">
    <w:name w:val="Cita destacada Car"/>
    <w:basedOn w:val="Fuentedeprrafopredeter"/>
    <w:link w:val="Citadestacada"/>
    <w:uiPriority w:val="30"/>
    <w:semiHidden/>
    <w:rsid w:val="008F07DC"/>
    <w:rPr>
      <w:i/>
      <w:iCs/>
      <w:color w:val="2C3135" w:themeColor="accent1" w:themeShade="80"/>
    </w:rPr>
  </w:style>
  <w:style w:type="character" w:styleId="Referenciaintensa">
    <w:name w:val="Intense Reference"/>
    <w:basedOn w:val="Fuentedeprrafopredeter"/>
    <w:uiPriority w:val="32"/>
    <w:semiHidden/>
    <w:unhideWhenUsed/>
    <w:qFormat/>
    <w:rsid w:val="008F07DC"/>
    <w:rPr>
      <w:b/>
      <w:bCs/>
      <w:caps w:val="0"/>
      <w:smallCaps/>
      <w:color w:val="2C3135" w:themeColor="accent1" w:themeShade="80"/>
      <w:spacing w:val="5"/>
    </w:rPr>
  </w:style>
  <w:style w:type="paragraph" w:styleId="Descripcin">
    <w:name w:val="caption"/>
    <w:basedOn w:val="Normal"/>
    <w:next w:val="Normal"/>
    <w:uiPriority w:val="35"/>
    <w:semiHidden/>
    <w:unhideWhenUsed/>
    <w:qFormat/>
    <w:rsid w:val="008F07DC"/>
    <w:pPr>
      <w:spacing w:after="200"/>
    </w:pPr>
    <w:rPr>
      <w:i w:val="0"/>
      <w:iCs/>
      <w:color w:val="59626A" w:themeColor="text2"/>
      <w:szCs w:val="18"/>
    </w:rPr>
  </w:style>
  <w:style w:type="character" w:customStyle="1" w:styleId="Ttulo1Car">
    <w:name w:val="Título 1 Car"/>
    <w:basedOn w:val="Fuentedeprrafopredeter"/>
    <w:link w:val="Ttulo1"/>
    <w:uiPriority w:val="9"/>
    <w:rsid w:val="004F4B35"/>
    <w:rPr>
      <w:rFonts w:asciiTheme="majorHAnsi" w:eastAsiaTheme="majorEastAsia" w:hAnsiTheme="majorHAnsi" w:cstheme="majorBidi"/>
      <w:caps/>
      <w:color w:val="2C3135" w:themeColor="accent1" w:themeShade="80"/>
      <w:kern w:val="22"/>
      <w:sz w:val="28"/>
      <w:szCs w:val="28"/>
      <w:lang w:eastAsia="ja-JP"/>
      <w14:ligatures w14:val="standard"/>
    </w:rPr>
  </w:style>
  <w:style w:type="paragraph" w:styleId="TtuloTDC">
    <w:name w:val="TOC Heading"/>
    <w:basedOn w:val="Ttulo1"/>
    <w:next w:val="Normal"/>
    <w:uiPriority w:val="39"/>
    <w:unhideWhenUsed/>
    <w:qFormat/>
    <w:rsid w:val="008F07DC"/>
    <w:pPr>
      <w:outlineLvl w:val="9"/>
    </w:pPr>
  </w:style>
  <w:style w:type="character" w:customStyle="1" w:styleId="Ttulo2Car">
    <w:name w:val="Título 2 Car"/>
    <w:basedOn w:val="Fuentedeprrafopredeter"/>
    <w:link w:val="Ttulo2"/>
    <w:uiPriority w:val="9"/>
    <w:rsid w:val="004F4B35"/>
    <w:rPr>
      <w:rFonts w:asciiTheme="majorHAnsi" w:eastAsiaTheme="majorEastAsia" w:hAnsiTheme="majorHAnsi" w:cstheme="majorBidi"/>
      <w:b/>
      <w:bCs/>
      <w:caps/>
      <w:color w:val="2A873E" w:themeColor="accent2" w:themeShade="BF"/>
      <w:spacing w:val="20"/>
      <w:kern w:val="22"/>
      <w:sz w:val="24"/>
      <w:szCs w:val="24"/>
      <w:lang w:eastAsia="ja-JP"/>
      <w14:ligatures w14:val="standard"/>
    </w:rPr>
  </w:style>
  <w:style w:type="paragraph" w:styleId="Textodeglobo">
    <w:name w:val="Balloon Text"/>
    <w:basedOn w:val="Normal"/>
    <w:link w:val="TextodegloboCar"/>
    <w:uiPriority w:val="99"/>
    <w:semiHidden/>
    <w:unhideWhenUsed/>
    <w:rsid w:val="008F07DC"/>
    <w:rPr>
      <w:rFonts w:ascii="Segoe UI" w:hAnsi="Segoe UI" w:cs="Segoe UI"/>
      <w:szCs w:val="18"/>
    </w:rPr>
  </w:style>
  <w:style w:type="character" w:customStyle="1" w:styleId="TextodegloboCar">
    <w:name w:val="Texto de globo Car"/>
    <w:basedOn w:val="Fuentedeprrafopredeter"/>
    <w:link w:val="Textodeglobo"/>
    <w:uiPriority w:val="99"/>
    <w:semiHidden/>
    <w:rsid w:val="008F07DC"/>
    <w:rPr>
      <w:rFonts w:ascii="Segoe UI" w:hAnsi="Segoe UI" w:cs="Segoe UI"/>
      <w:szCs w:val="18"/>
    </w:rPr>
  </w:style>
  <w:style w:type="paragraph" w:styleId="Textodebloque">
    <w:name w:val="Block Text"/>
    <w:basedOn w:val="Normal"/>
    <w:uiPriority w:val="99"/>
    <w:semiHidden/>
    <w:unhideWhenUsed/>
    <w:rsid w:val="008F07DC"/>
    <w:pPr>
      <w:pBdr>
        <w:top w:val="single" w:sz="2" w:space="10" w:color="2C3135" w:themeColor="accent1" w:themeShade="80"/>
        <w:left w:val="single" w:sz="2" w:space="10" w:color="2C3135" w:themeColor="accent1" w:themeShade="80"/>
        <w:bottom w:val="single" w:sz="2" w:space="10" w:color="2C3135" w:themeColor="accent1" w:themeShade="80"/>
        <w:right w:val="single" w:sz="2" w:space="10" w:color="2C3135" w:themeColor="accent1" w:themeShade="80"/>
      </w:pBdr>
      <w:ind w:left="1152" w:right="1152"/>
    </w:pPr>
    <w:rPr>
      <w:i w:val="0"/>
      <w:iCs/>
      <w:color w:val="2C3135" w:themeColor="accent1" w:themeShade="80"/>
    </w:rPr>
  </w:style>
  <w:style w:type="paragraph" w:styleId="Textoindependiente3">
    <w:name w:val="Body Text 3"/>
    <w:basedOn w:val="Normal"/>
    <w:link w:val="Textoindependiente3Car"/>
    <w:uiPriority w:val="99"/>
    <w:semiHidden/>
    <w:unhideWhenUsed/>
    <w:rsid w:val="008F07DC"/>
    <w:pPr>
      <w:spacing w:after="120"/>
    </w:pPr>
    <w:rPr>
      <w:szCs w:val="16"/>
    </w:rPr>
  </w:style>
  <w:style w:type="character" w:customStyle="1" w:styleId="Textoindependiente3Car">
    <w:name w:val="Texto independiente 3 Car"/>
    <w:basedOn w:val="Fuentedeprrafopredeter"/>
    <w:link w:val="Textoindependiente3"/>
    <w:uiPriority w:val="99"/>
    <w:semiHidden/>
    <w:rsid w:val="008F07DC"/>
    <w:rPr>
      <w:szCs w:val="16"/>
    </w:rPr>
  </w:style>
  <w:style w:type="paragraph" w:styleId="Sangra3detindependiente">
    <w:name w:val="Body Text Indent 3"/>
    <w:basedOn w:val="Normal"/>
    <w:link w:val="Sangra3detindependienteCar"/>
    <w:uiPriority w:val="99"/>
    <w:semiHidden/>
    <w:unhideWhenUsed/>
    <w:rsid w:val="008F07DC"/>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8F07DC"/>
    <w:rPr>
      <w:szCs w:val="16"/>
    </w:rPr>
  </w:style>
  <w:style w:type="character" w:styleId="Refdecomentario">
    <w:name w:val="annotation reference"/>
    <w:basedOn w:val="Fuentedeprrafopredeter"/>
    <w:uiPriority w:val="99"/>
    <w:semiHidden/>
    <w:unhideWhenUsed/>
    <w:rsid w:val="008F07DC"/>
    <w:rPr>
      <w:sz w:val="22"/>
      <w:szCs w:val="16"/>
    </w:rPr>
  </w:style>
  <w:style w:type="paragraph" w:styleId="Textocomentario">
    <w:name w:val="annotation text"/>
    <w:basedOn w:val="Normal"/>
    <w:link w:val="TextocomentarioCar"/>
    <w:uiPriority w:val="99"/>
    <w:semiHidden/>
    <w:unhideWhenUsed/>
    <w:rsid w:val="008F07DC"/>
    <w:rPr>
      <w:szCs w:val="20"/>
    </w:rPr>
  </w:style>
  <w:style w:type="character" w:customStyle="1" w:styleId="TextocomentarioCar">
    <w:name w:val="Texto comentario Car"/>
    <w:basedOn w:val="Fuentedeprrafopredeter"/>
    <w:link w:val="Textocomentario"/>
    <w:uiPriority w:val="99"/>
    <w:semiHidden/>
    <w:rsid w:val="008F07DC"/>
    <w:rPr>
      <w:szCs w:val="20"/>
    </w:rPr>
  </w:style>
  <w:style w:type="paragraph" w:styleId="Asuntodelcomentario">
    <w:name w:val="annotation subject"/>
    <w:basedOn w:val="Textocomentario"/>
    <w:next w:val="Textocomentario"/>
    <w:link w:val="AsuntodelcomentarioCar"/>
    <w:uiPriority w:val="99"/>
    <w:semiHidden/>
    <w:unhideWhenUsed/>
    <w:rsid w:val="008F07DC"/>
    <w:rPr>
      <w:b/>
      <w:bCs/>
    </w:rPr>
  </w:style>
  <w:style w:type="character" w:customStyle="1" w:styleId="AsuntodelcomentarioCar">
    <w:name w:val="Asunto del comentario Car"/>
    <w:basedOn w:val="TextocomentarioCar"/>
    <w:link w:val="Asuntodelcomentario"/>
    <w:uiPriority w:val="99"/>
    <w:semiHidden/>
    <w:rsid w:val="008F07DC"/>
    <w:rPr>
      <w:b/>
      <w:bCs/>
      <w:szCs w:val="20"/>
    </w:rPr>
  </w:style>
  <w:style w:type="paragraph" w:styleId="Mapadeldocumento">
    <w:name w:val="Document Map"/>
    <w:basedOn w:val="Normal"/>
    <w:link w:val="MapadeldocumentoCar"/>
    <w:uiPriority w:val="99"/>
    <w:semiHidden/>
    <w:unhideWhenUsed/>
    <w:rsid w:val="008F07DC"/>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8F07DC"/>
    <w:rPr>
      <w:rFonts w:ascii="Segoe UI" w:hAnsi="Segoe UI" w:cs="Segoe UI"/>
      <w:szCs w:val="16"/>
    </w:rPr>
  </w:style>
  <w:style w:type="paragraph" w:styleId="Textonotaalfinal">
    <w:name w:val="endnote text"/>
    <w:basedOn w:val="Normal"/>
    <w:link w:val="TextonotaalfinalCar"/>
    <w:uiPriority w:val="99"/>
    <w:semiHidden/>
    <w:unhideWhenUsed/>
    <w:rsid w:val="008F07DC"/>
    <w:rPr>
      <w:szCs w:val="20"/>
    </w:rPr>
  </w:style>
  <w:style w:type="character" w:customStyle="1" w:styleId="TextonotaalfinalCar">
    <w:name w:val="Texto nota al final Car"/>
    <w:basedOn w:val="Fuentedeprrafopredeter"/>
    <w:link w:val="Textonotaalfinal"/>
    <w:uiPriority w:val="99"/>
    <w:semiHidden/>
    <w:rsid w:val="008F07DC"/>
    <w:rPr>
      <w:szCs w:val="20"/>
    </w:rPr>
  </w:style>
  <w:style w:type="paragraph" w:styleId="Remitedesobre">
    <w:name w:val="envelope return"/>
    <w:basedOn w:val="Normal"/>
    <w:uiPriority w:val="99"/>
    <w:semiHidden/>
    <w:unhideWhenUsed/>
    <w:rsid w:val="008F07DC"/>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8F07DC"/>
    <w:rPr>
      <w:szCs w:val="20"/>
    </w:rPr>
  </w:style>
  <w:style w:type="character" w:customStyle="1" w:styleId="TextonotapieCar">
    <w:name w:val="Texto nota pie Car"/>
    <w:basedOn w:val="Fuentedeprrafopredeter"/>
    <w:link w:val="Textonotapie"/>
    <w:uiPriority w:val="99"/>
    <w:semiHidden/>
    <w:rsid w:val="008F07DC"/>
    <w:rPr>
      <w:szCs w:val="20"/>
    </w:rPr>
  </w:style>
  <w:style w:type="character" w:styleId="CdigoHTML">
    <w:name w:val="HTML Code"/>
    <w:basedOn w:val="Fuentedeprrafopredeter"/>
    <w:uiPriority w:val="99"/>
    <w:semiHidden/>
    <w:unhideWhenUsed/>
    <w:rsid w:val="008F07DC"/>
    <w:rPr>
      <w:rFonts w:ascii="Consolas" w:hAnsi="Consolas"/>
      <w:sz w:val="22"/>
      <w:szCs w:val="20"/>
    </w:rPr>
  </w:style>
  <w:style w:type="character" w:styleId="TecladoHTML">
    <w:name w:val="HTML Keyboard"/>
    <w:basedOn w:val="Fuentedeprrafopredeter"/>
    <w:uiPriority w:val="99"/>
    <w:semiHidden/>
    <w:unhideWhenUsed/>
    <w:rsid w:val="008F07DC"/>
    <w:rPr>
      <w:rFonts w:ascii="Consolas" w:hAnsi="Consolas"/>
      <w:sz w:val="22"/>
      <w:szCs w:val="20"/>
    </w:rPr>
  </w:style>
  <w:style w:type="paragraph" w:styleId="HTMLconformatoprevio">
    <w:name w:val="HTML Preformatted"/>
    <w:basedOn w:val="Normal"/>
    <w:link w:val="HTMLconformatoprevioCar"/>
    <w:uiPriority w:val="99"/>
    <w:semiHidden/>
    <w:unhideWhenUsed/>
    <w:rsid w:val="008F07DC"/>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8F07DC"/>
    <w:rPr>
      <w:rFonts w:ascii="Consolas" w:hAnsi="Consolas"/>
      <w:szCs w:val="20"/>
    </w:rPr>
  </w:style>
  <w:style w:type="character" w:styleId="MquinadeescribirHTML">
    <w:name w:val="HTML Typewriter"/>
    <w:basedOn w:val="Fuentedeprrafopredeter"/>
    <w:uiPriority w:val="99"/>
    <w:semiHidden/>
    <w:unhideWhenUsed/>
    <w:rsid w:val="008F07DC"/>
    <w:rPr>
      <w:rFonts w:ascii="Consolas" w:hAnsi="Consolas"/>
      <w:sz w:val="22"/>
      <w:szCs w:val="20"/>
    </w:rPr>
  </w:style>
  <w:style w:type="paragraph" w:styleId="Textosinformato">
    <w:name w:val="Plain Text"/>
    <w:basedOn w:val="Normal"/>
    <w:link w:val="TextosinformatoCar"/>
    <w:uiPriority w:val="99"/>
    <w:semiHidden/>
    <w:unhideWhenUsed/>
    <w:rsid w:val="008F07DC"/>
    <w:rPr>
      <w:rFonts w:ascii="Consolas" w:hAnsi="Consolas"/>
      <w:szCs w:val="21"/>
    </w:rPr>
  </w:style>
  <w:style w:type="character" w:customStyle="1" w:styleId="TextosinformatoCar">
    <w:name w:val="Texto sin formato Car"/>
    <w:basedOn w:val="Fuentedeprrafopredeter"/>
    <w:link w:val="Textosinformato"/>
    <w:uiPriority w:val="99"/>
    <w:semiHidden/>
    <w:rsid w:val="008F07DC"/>
    <w:rPr>
      <w:rFonts w:ascii="Consolas" w:hAnsi="Consolas"/>
      <w:szCs w:val="21"/>
    </w:rPr>
  </w:style>
  <w:style w:type="table" w:customStyle="1" w:styleId="Sinbordes">
    <w:name w:val="Sin bordes"/>
    <w:basedOn w:val="Tablanormal"/>
    <w:uiPriority w:val="99"/>
    <w:rsid w:val="004F4B35"/>
    <w:rPr>
      <w:rFonts w:eastAsiaTheme="minorEastAsia"/>
      <w:kern w:val="22"/>
      <w:lang w:eastAsia="ja-JP"/>
      <w14:ligatures w14:val="standard"/>
    </w:rPr>
    <w:tblPr>
      <w:tblBorders>
        <w:bottom w:val="single" w:sz="4" w:space="0" w:color="ACE5B8" w:themeColor="accent2" w:themeTint="66"/>
        <w:insideH w:val="single" w:sz="4" w:space="0" w:color="ACE5B8" w:themeColor="accent2" w:themeTint="66"/>
        <w:insideV w:val="single" w:sz="4" w:space="0" w:color="ACE5B8"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ACE5B8" w:themeColor="accent2" w:themeTint="66"/>
          <w:right w:val="nil"/>
          <w:insideH w:val="nil"/>
          <w:insideV w:val="single" w:sz="4" w:space="0" w:color="ACE5B8"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42494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aconnmeros">
    <w:name w:val="List Number"/>
    <w:basedOn w:val="Normal"/>
    <w:uiPriority w:val="10"/>
    <w:qFormat/>
    <w:rsid w:val="00906393"/>
    <w:pPr>
      <w:numPr>
        <w:numId w:val="6"/>
      </w:numPr>
      <w:contextualSpacing/>
    </w:pPr>
  </w:style>
  <w:style w:type="character" w:styleId="nfasis">
    <w:name w:val="Emphasis"/>
    <w:basedOn w:val="Fuentedeprrafopredeter"/>
    <w:uiPriority w:val="12"/>
    <w:unhideWhenUsed/>
    <w:qFormat/>
    <w:rsid w:val="00906393"/>
    <w:rPr>
      <w:i/>
      <w:iCs/>
      <w:color w:val="8F98A1" w:themeColor="text1" w:themeTint="A6"/>
    </w:rPr>
  </w:style>
  <w:style w:type="paragraph" w:customStyle="1" w:styleId="Piedepginacentrado">
    <w:name w:val="Pie de página centrado"/>
    <w:basedOn w:val="Piedepgina"/>
    <w:link w:val="Carcterdepiedepginacentrado"/>
    <w:uiPriority w:val="13"/>
    <w:qFormat/>
    <w:rsid w:val="00906393"/>
    <w:pPr>
      <w:jc w:val="center"/>
    </w:pPr>
  </w:style>
  <w:style w:type="character" w:customStyle="1" w:styleId="Carcterdepiedepginacentrado">
    <w:name w:val="Carácter de pie de página centrado"/>
    <w:basedOn w:val="PiedepginaC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Piedepgina"/>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PiedepginaCar"/>
    <w:link w:val="Piedepginaalineadoaladerecha"/>
    <w:uiPriority w:val="13"/>
    <w:rsid w:val="00906393"/>
    <w:rPr>
      <w:rFonts w:eastAsiaTheme="minorEastAsia"/>
      <w:kern w:val="22"/>
      <w:lang w:eastAsia="ja-JP"/>
      <w14:ligatures w14:val="standard"/>
    </w:rPr>
  </w:style>
  <w:style w:type="paragraph" w:styleId="Listaconvietas">
    <w:name w:val="List Bullet"/>
    <w:basedOn w:val="Normal"/>
    <w:uiPriority w:val="11"/>
    <w:qFormat/>
    <w:rsid w:val="00906393"/>
    <w:pPr>
      <w:numPr>
        <w:numId w:val="17"/>
      </w:numPr>
      <w:contextualSpacing/>
    </w:pPr>
  </w:style>
  <w:style w:type="table" w:styleId="Tablaconcuadrcula">
    <w:name w:val="Table Grid"/>
    <w:basedOn w:val="Tablanormal"/>
    <w:uiPriority w:val="3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F4B35"/>
    <w:rPr>
      <w:color w:val="808080"/>
    </w:rPr>
  </w:style>
  <w:style w:type="character" w:customStyle="1" w:styleId="Ttulo4Car">
    <w:name w:val="Título 4 Car"/>
    <w:basedOn w:val="Fuentedeprrafopredeter"/>
    <w:link w:val="Ttulo4"/>
    <w:uiPriority w:val="9"/>
    <w:semiHidden/>
    <w:rsid w:val="00A70318"/>
    <w:rPr>
      <w:rFonts w:asciiTheme="majorHAnsi" w:eastAsiaTheme="majorEastAsia" w:hAnsiTheme="majorHAnsi" w:cstheme="majorBidi"/>
      <w:b/>
      <w:iCs/>
      <w:color w:val="808080" w:themeColor="accent3" w:themeShade="80"/>
      <w:kern w:val="22"/>
      <w:sz w:val="24"/>
      <w:lang w:eastAsia="ja-JP"/>
      <w14:ligatures w14:val="standard"/>
    </w:rPr>
  </w:style>
  <w:style w:type="character" w:customStyle="1" w:styleId="Ttulo5Car">
    <w:name w:val="Título 5 Car"/>
    <w:basedOn w:val="Fuentedeprrafopredeter"/>
    <w:link w:val="Ttulo5"/>
    <w:uiPriority w:val="9"/>
    <w:semiHidden/>
    <w:rsid w:val="00A70318"/>
    <w:rPr>
      <w:rFonts w:asciiTheme="majorHAnsi" w:eastAsiaTheme="majorEastAsia" w:hAnsiTheme="majorHAnsi" w:cstheme="majorBidi"/>
      <w:i/>
      <w:color w:val="808080" w:themeColor="accent3" w:themeShade="80"/>
      <w:kern w:val="22"/>
      <w:sz w:val="24"/>
      <w:lang w:eastAsia="ja-JP"/>
      <w14:ligatures w14:val="standard"/>
    </w:rPr>
  </w:style>
  <w:style w:type="character" w:customStyle="1" w:styleId="Ttulo6Car">
    <w:name w:val="Título 6 Car"/>
    <w:basedOn w:val="Fuentedeprrafopredeter"/>
    <w:link w:val="Ttulo6"/>
    <w:uiPriority w:val="9"/>
    <w:semiHidden/>
    <w:rsid w:val="00A70318"/>
    <w:rPr>
      <w:rFonts w:asciiTheme="majorHAnsi" w:eastAsiaTheme="majorEastAsia" w:hAnsiTheme="majorHAnsi" w:cstheme="majorBidi"/>
      <w:color w:val="1C5A2A" w:themeColor="accent2" w:themeShade="80"/>
      <w:kern w:val="22"/>
      <w:lang w:eastAsia="ja-JP"/>
      <w14:ligatures w14:val="standard"/>
    </w:rPr>
  </w:style>
  <w:style w:type="character" w:customStyle="1" w:styleId="Ttulo7Car">
    <w:name w:val="Título 7 Car"/>
    <w:basedOn w:val="Fuentedeprrafopredeter"/>
    <w:link w:val="Ttulo7"/>
    <w:uiPriority w:val="9"/>
    <w:semiHidden/>
    <w:rsid w:val="00A70318"/>
    <w:rPr>
      <w:rFonts w:asciiTheme="majorHAnsi" w:eastAsiaTheme="majorEastAsia" w:hAnsiTheme="majorHAnsi" w:cstheme="majorBidi"/>
      <w:i/>
      <w:iCs/>
      <w:color w:val="1C5A2A" w:themeColor="accent2" w:themeShade="80"/>
      <w:kern w:val="22"/>
      <w:lang w:eastAsia="ja-JP"/>
      <w14:ligatures w14:val="standard"/>
    </w:rPr>
  </w:style>
  <w:style w:type="paragraph" w:styleId="Prrafodelista">
    <w:name w:val="List Paragraph"/>
    <w:basedOn w:val="Normal"/>
    <w:uiPriority w:val="34"/>
    <w:unhideWhenUsed/>
    <w:qFormat/>
    <w:rsid w:val="00646CE4"/>
    <w:pPr>
      <w:ind w:left="720"/>
      <w:contextualSpacing/>
    </w:pPr>
  </w:style>
  <w:style w:type="table" w:styleId="Tablaconcuadrcula4-nfasis6">
    <w:name w:val="Grid Table 4 Accent 6"/>
    <w:basedOn w:val="Tablanormal"/>
    <w:uiPriority w:val="49"/>
    <w:rsid w:val="00872F0A"/>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normal5">
    <w:name w:val="Plain Table 5"/>
    <w:basedOn w:val="Tablanormal"/>
    <w:uiPriority w:val="45"/>
    <w:rsid w:val="00600B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B0B6"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B0B6"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B0B6"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B0B6"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600B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2-nfasis6">
    <w:name w:val="Grid Table 2 Accent 6"/>
    <w:basedOn w:val="Tablanormal"/>
    <w:uiPriority w:val="47"/>
    <w:rsid w:val="00600B0B"/>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4-nfasis2">
    <w:name w:val="Grid Table 4 Accent 2"/>
    <w:basedOn w:val="Tablanormal"/>
    <w:uiPriority w:val="49"/>
    <w:rsid w:val="00600B0B"/>
    <w:tblPr>
      <w:tblStyleRowBandSize w:val="1"/>
      <w:tblStyleColBandSize w:val="1"/>
      <w:tblBorders>
        <w:top w:val="single" w:sz="4" w:space="0" w:color="82D895" w:themeColor="accent2" w:themeTint="99"/>
        <w:left w:val="single" w:sz="4" w:space="0" w:color="82D895" w:themeColor="accent2" w:themeTint="99"/>
        <w:bottom w:val="single" w:sz="4" w:space="0" w:color="82D895" w:themeColor="accent2" w:themeTint="99"/>
        <w:right w:val="single" w:sz="4" w:space="0" w:color="82D895" w:themeColor="accent2" w:themeTint="99"/>
        <w:insideH w:val="single" w:sz="4" w:space="0" w:color="82D895" w:themeColor="accent2" w:themeTint="99"/>
        <w:insideV w:val="single" w:sz="4" w:space="0" w:color="82D895" w:themeColor="accent2" w:themeTint="99"/>
      </w:tblBorders>
    </w:tblPr>
    <w:tblStylePr w:type="firstRow">
      <w:rPr>
        <w:b/>
        <w:bCs/>
        <w:color w:val="FFFFFF" w:themeColor="background1"/>
      </w:rPr>
      <w:tblPr/>
      <w:tcPr>
        <w:tcBorders>
          <w:top w:val="single" w:sz="4" w:space="0" w:color="39B554" w:themeColor="accent2"/>
          <w:left w:val="single" w:sz="4" w:space="0" w:color="39B554" w:themeColor="accent2"/>
          <w:bottom w:val="single" w:sz="4" w:space="0" w:color="39B554" w:themeColor="accent2"/>
          <w:right w:val="single" w:sz="4" w:space="0" w:color="39B554" w:themeColor="accent2"/>
          <w:insideH w:val="nil"/>
          <w:insideV w:val="nil"/>
        </w:tcBorders>
        <w:shd w:val="clear" w:color="auto" w:fill="39B554" w:themeFill="accent2"/>
      </w:tcPr>
    </w:tblStylePr>
    <w:tblStylePr w:type="lastRow">
      <w:rPr>
        <w:b/>
        <w:bCs/>
      </w:rPr>
      <w:tblPr/>
      <w:tcPr>
        <w:tcBorders>
          <w:top w:val="double" w:sz="4" w:space="0" w:color="39B554" w:themeColor="accent2"/>
        </w:tcBorders>
      </w:tcPr>
    </w:tblStylePr>
    <w:tblStylePr w:type="firstCol">
      <w:rPr>
        <w:b/>
        <w:bCs/>
      </w:rPr>
    </w:tblStylePr>
    <w:tblStylePr w:type="lastCol">
      <w:rPr>
        <w:b/>
        <w:bCs/>
      </w:rPr>
    </w:tblStylePr>
    <w:tblStylePr w:type="band1Vert">
      <w:tblPr/>
      <w:tcPr>
        <w:shd w:val="clear" w:color="auto" w:fill="D5F2DB" w:themeFill="accent2" w:themeFillTint="33"/>
      </w:tcPr>
    </w:tblStylePr>
    <w:tblStylePr w:type="band1Horz">
      <w:tblPr/>
      <w:tcPr>
        <w:shd w:val="clear" w:color="auto" w:fill="D5F2DB" w:themeFill="accent2" w:themeFillTint="33"/>
      </w:tcPr>
    </w:tblStylePr>
  </w:style>
  <w:style w:type="table" w:styleId="Tablaconcuadrcula4-nfasis4">
    <w:name w:val="Grid Table 4 Accent 4"/>
    <w:basedOn w:val="Tablanormal"/>
    <w:uiPriority w:val="49"/>
    <w:rsid w:val="00600B0B"/>
    <w:tblPr>
      <w:tblStyleRowBandSize w:val="1"/>
      <w:tblStyleColBandSize w:val="1"/>
      <w:tblBorders>
        <w:top w:val="single" w:sz="4" w:space="0" w:color="98A0A8" w:themeColor="accent4" w:themeTint="99"/>
        <w:left w:val="single" w:sz="4" w:space="0" w:color="98A0A8" w:themeColor="accent4" w:themeTint="99"/>
        <w:bottom w:val="single" w:sz="4" w:space="0" w:color="98A0A8" w:themeColor="accent4" w:themeTint="99"/>
        <w:right w:val="single" w:sz="4" w:space="0" w:color="98A0A8" w:themeColor="accent4" w:themeTint="99"/>
        <w:insideH w:val="single" w:sz="4" w:space="0" w:color="98A0A8" w:themeColor="accent4" w:themeTint="99"/>
        <w:insideV w:val="single" w:sz="4" w:space="0" w:color="98A0A8" w:themeColor="accent4" w:themeTint="99"/>
      </w:tblBorders>
    </w:tblPr>
    <w:tblStylePr w:type="firstRow">
      <w:rPr>
        <w:b/>
        <w:bCs/>
        <w:color w:val="FFFFFF" w:themeColor="background1"/>
      </w:rPr>
      <w:tblPr/>
      <w:tcPr>
        <w:tcBorders>
          <w:top w:val="single" w:sz="4" w:space="0" w:color="59626A" w:themeColor="accent4"/>
          <w:left w:val="single" w:sz="4" w:space="0" w:color="59626A" w:themeColor="accent4"/>
          <w:bottom w:val="single" w:sz="4" w:space="0" w:color="59626A" w:themeColor="accent4"/>
          <w:right w:val="single" w:sz="4" w:space="0" w:color="59626A" w:themeColor="accent4"/>
          <w:insideH w:val="nil"/>
          <w:insideV w:val="nil"/>
        </w:tcBorders>
        <w:shd w:val="clear" w:color="auto" w:fill="59626A" w:themeFill="accent4"/>
      </w:tcPr>
    </w:tblStylePr>
    <w:tblStylePr w:type="lastRow">
      <w:rPr>
        <w:b/>
        <w:bCs/>
      </w:rPr>
      <w:tblPr/>
      <w:tcPr>
        <w:tcBorders>
          <w:top w:val="double" w:sz="4" w:space="0" w:color="59626A" w:themeColor="accent4"/>
        </w:tcBorders>
      </w:tcPr>
    </w:tblStylePr>
    <w:tblStylePr w:type="firstCol">
      <w:rPr>
        <w:b/>
        <w:bCs/>
      </w:rPr>
    </w:tblStylePr>
    <w:tblStylePr w:type="lastCol">
      <w:rPr>
        <w:b/>
        <w:bCs/>
      </w:rPr>
    </w:tblStylePr>
    <w:tblStylePr w:type="band1Vert">
      <w:tblPr/>
      <w:tcPr>
        <w:shd w:val="clear" w:color="auto" w:fill="DCDFE2" w:themeFill="accent4" w:themeFillTint="33"/>
      </w:tcPr>
    </w:tblStylePr>
    <w:tblStylePr w:type="band1Horz">
      <w:tblPr/>
      <w:tcPr>
        <w:shd w:val="clear" w:color="auto" w:fill="DCDFE2" w:themeFill="accent4" w:themeFillTint="33"/>
      </w:tcPr>
    </w:tblStylePr>
  </w:style>
  <w:style w:type="table" w:styleId="Tabladecuadrcula3">
    <w:name w:val="Grid Table 3"/>
    <w:basedOn w:val="Tablanormal"/>
    <w:uiPriority w:val="48"/>
    <w:rsid w:val="00600B0B"/>
    <w:tblPr>
      <w:tblStyleRowBandSize w:val="1"/>
      <w:tblStyleColBandSize w:val="1"/>
      <w:tblBorders>
        <w:top w:val="single" w:sz="4" w:space="0" w:color="98A0A8" w:themeColor="text1" w:themeTint="99"/>
        <w:left w:val="single" w:sz="4" w:space="0" w:color="98A0A8" w:themeColor="text1" w:themeTint="99"/>
        <w:bottom w:val="single" w:sz="4" w:space="0" w:color="98A0A8" w:themeColor="text1" w:themeTint="99"/>
        <w:right w:val="single" w:sz="4" w:space="0" w:color="98A0A8" w:themeColor="text1" w:themeTint="99"/>
        <w:insideH w:val="single" w:sz="4" w:space="0" w:color="98A0A8" w:themeColor="text1" w:themeTint="99"/>
        <w:insideV w:val="single" w:sz="4" w:space="0" w:color="98A0A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FE2" w:themeFill="text1" w:themeFillTint="33"/>
      </w:tcPr>
    </w:tblStylePr>
    <w:tblStylePr w:type="band1Horz">
      <w:tblPr/>
      <w:tcPr>
        <w:shd w:val="clear" w:color="auto" w:fill="DCDFE2" w:themeFill="text1" w:themeFillTint="33"/>
      </w:tcPr>
    </w:tblStylePr>
    <w:tblStylePr w:type="neCell">
      <w:tblPr/>
      <w:tcPr>
        <w:tcBorders>
          <w:bottom w:val="single" w:sz="4" w:space="0" w:color="98A0A8" w:themeColor="text1" w:themeTint="99"/>
        </w:tcBorders>
      </w:tcPr>
    </w:tblStylePr>
    <w:tblStylePr w:type="nwCell">
      <w:tblPr/>
      <w:tcPr>
        <w:tcBorders>
          <w:bottom w:val="single" w:sz="4" w:space="0" w:color="98A0A8" w:themeColor="text1" w:themeTint="99"/>
        </w:tcBorders>
      </w:tcPr>
    </w:tblStylePr>
    <w:tblStylePr w:type="seCell">
      <w:tblPr/>
      <w:tcPr>
        <w:tcBorders>
          <w:top w:val="single" w:sz="4" w:space="0" w:color="98A0A8" w:themeColor="text1" w:themeTint="99"/>
        </w:tcBorders>
      </w:tcPr>
    </w:tblStylePr>
    <w:tblStylePr w:type="swCell">
      <w:tblPr/>
      <w:tcPr>
        <w:tcBorders>
          <w:top w:val="single" w:sz="4" w:space="0" w:color="98A0A8" w:themeColor="text1" w:themeTint="99"/>
        </w:tcBorders>
      </w:tcPr>
    </w:tblStylePr>
  </w:style>
  <w:style w:type="table" w:styleId="Tabladecuadrcula4">
    <w:name w:val="Grid Table 4"/>
    <w:basedOn w:val="Tablanormal"/>
    <w:uiPriority w:val="49"/>
    <w:rsid w:val="00600B0B"/>
    <w:tblPr>
      <w:tblStyleRowBandSize w:val="1"/>
      <w:tblStyleColBandSize w:val="1"/>
      <w:tblBorders>
        <w:top w:val="single" w:sz="4" w:space="0" w:color="98A0A8" w:themeColor="text1" w:themeTint="99"/>
        <w:left w:val="single" w:sz="4" w:space="0" w:color="98A0A8" w:themeColor="text1" w:themeTint="99"/>
        <w:bottom w:val="single" w:sz="4" w:space="0" w:color="98A0A8" w:themeColor="text1" w:themeTint="99"/>
        <w:right w:val="single" w:sz="4" w:space="0" w:color="98A0A8" w:themeColor="text1" w:themeTint="99"/>
        <w:insideH w:val="single" w:sz="4" w:space="0" w:color="98A0A8" w:themeColor="text1" w:themeTint="99"/>
        <w:insideV w:val="single" w:sz="4" w:space="0" w:color="98A0A8" w:themeColor="text1" w:themeTint="99"/>
      </w:tblBorders>
    </w:tblPr>
    <w:tblStylePr w:type="firstRow">
      <w:rPr>
        <w:b/>
        <w:bCs/>
        <w:color w:val="FFFFFF" w:themeColor="background1"/>
      </w:rPr>
      <w:tblPr/>
      <w:tcPr>
        <w:tcBorders>
          <w:top w:val="single" w:sz="4" w:space="0" w:color="59626A" w:themeColor="text1"/>
          <w:left w:val="single" w:sz="4" w:space="0" w:color="59626A" w:themeColor="text1"/>
          <w:bottom w:val="single" w:sz="4" w:space="0" w:color="59626A" w:themeColor="text1"/>
          <w:right w:val="single" w:sz="4" w:space="0" w:color="59626A" w:themeColor="text1"/>
          <w:insideH w:val="nil"/>
          <w:insideV w:val="nil"/>
        </w:tcBorders>
        <w:shd w:val="clear" w:color="auto" w:fill="59626A" w:themeFill="text1"/>
      </w:tcPr>
    </w:tblStylePr>
    <w:tblStylePr w:type="lastRow">
      <w:rPr>
        <w:b/>
        <w:bCs/>
      </w:rPr>
      <w:tblPr/>
      <w:tcPr>
        <w:tcBorders>
          <w:top w:val="double" w:sz="4" w:space="0" w:color="59626A" w:themeColor="text1"/>
        </w:tcBorders>
      </w:tcPr>
    </w:tblStylePr>
    <w:tblStylePr w:type="firstCol">
      <w:rPr>
        <w:b/>
        <w:bCs/>
      </w:rPr>
    </w:tblStylePr>
    <w:tblStylePr w:type="lastCol">
      <w:rPr>
        <w:b/>
        <w:bCs/>
      </w:rPr>
    </w:tblStylePr>
    <w:tblStylePr w:type="band1Vert">
      <w:tblPr/>
      <w:tcPr>
        <w:shd w:val="clear" w:color="auto" w:fill="DCDFE2" w:themeFill="text1" w:themeFillTint="33"/>
      </w:tcPr>
    </w:tblStylePr>
    <w:tblStylePr w:type="band1Horz">
      <w:tblPr/>
      <w:tcPr>
        <w:shd w:val="clear" w:color="auto" w:fill="DCDFE2" w:themeFill="text1" w:themeFillTint="33"/>
      </w:tcPr>
    </w:tblStylePr>
  </w:style>
  <w:style w:type="table" w:styleId="Tablaconcuadrcula6concolores-nfasis4">
    <w:name w:val="Grid Table 6 Colorful Accent 4"/>
    <w:basedOn w:val="Tablanormal"/>
    <w:uiPriority w:val="51"/>
    <w:rsid w:val="00600B0B"/>
    <w:rPr>
      <w:color w:val="42494F" w:themeColor="accent4" w:themeShade="BF"/>
    </w:rPr>
    <w:tblPr>
      <w:tblStyleRowBandSize w:val="1"/>
      <w:tblStyleColBandSize w:val="1"/>
      <w:tblBorders>
        <w:top w:val="single" w:sz="4" w:space="0" w:color="98A0A8" w:themeColor="accent4" w:themeTint="99"/>
        <w:left w:val="single" w:sz="4" w:space="0" w:color="98A0A8" w:themeColor="accent4" w:themeTint="99"/>
        <w:bottom w:val="single" w:sz="4" w:space="0" w:color="98A0A8" w:themeColor="accent4" w:themeTint="99"/>
        <w:right w:val="single" w:sz="4" w:space="0" w:color="98A0A8" w:themeColor="accent4" w:themeTint="99"/>
        <w:insideH w:val="single" w:sz="4" w:space="0" w:color="98A0A8" w:themeColor="accent4" w:themeTint="99"/>
        <w:insideV w:val="single" w:sz="4" w:space="0" w:color="98A0A8" w:themeColor="accent4" w:themeTint="99"/>
      </w:tblBorders>
    </w:tblPr>
    <w:tblStylePr w:type="firstRow">
      <w:rPr>
        <w:b/>
        <w:bCs/>
      </w:rPr>
      <w:tblPr/>
      <w:tcPr>
        <w:tcBorders>
          <w:bottom w:val="single" w:sz="12" w:space="0" w:color="98A0A8" w:themeColor="accent4" w:themeTint="99"/>
        </w:tcBorders>
      </w:tcPr>
    </w:tblStylePr>
    <w:tblStylePr w:type="lastRow">
      <w:rPr>
        <w:b/>
        <w:bCs/>
      </w:rPr>
      <w:tblPr/>
      <w:tcPr>
        <w:tcBorders>
          <w:top w:val="double" w:sz="4" w:space="0" w:color="98A0A8" w:themeColor="accent4" w:themeTint="99"/>
        </w:tcBorders>
      </w:tcPr>
    </w:tblStylePr>
    <w:tblStylePr w:type="firstCol">
      <w:rPr>
        <w:b/>
        <w:bCs/>
      </w:rPr>
    </w:tblStylePr>
    <w:tblStylePr w:type="lastCol">
      <w:rPr>
        <w:b/>
        <w:bCs/>
      </w:rPr>
    </w:tblStylePr>
    <w:tblStylePr w:type="band1Vert">
      <w:tblPr/>
      <w:tcPr>
        <w:shd w:val="clear" w:color="auto" w:fill="DCDFE2" w:themeFill="accent4" w:themeFillTint="33"/>
      </w:tcPr>
    </w:tblStylePr>
    <w:tblStylePr w:type="band1Horz">
      <w:tblPr/>
      <w:tcPr>
        <w:shd w:val="clear" w:color="auto" w:fill="DCDFE2" w:themeFill="accent4" w:themeFillTint="33"/>
      </w:tcPr>
    </w:tblStylePr>
  </w:style>
  <w:style w:type="table" w:styleId="Tablaconcuadrcula6concolores-nfasis3">
    <w:name w:val="Grid Table 6 Colorful Accent 3"/>
    <w:basedOn w:val="Tablanormal"/>
    <w:uiPriority w:val="51"/>
    <w:rsid w:val="00600B0B"/>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Tablaconcuadrcula6concolores-nfasis1">
    <w:name w:val="Grid Table 6 Colorful Accent 1"/>
    <w:basedOn w:val="Tablanormal"/>
    <w:uiPriority w:val="51"/>
    <w:rsid w:val="00600B0B"/>
    <w:rPr>
      <w:color w:val="42494F" w:themeColor="accent1" w:themeShade="BF"/>
    </w:rPr>
    <w:tblPr>
      <w:tblStyleRowBandSize w:val="1"/>
      <w:tblStyleColBandSize w:val="1"/>
      <w:tblBorders>
        <w:top w:val="single" w:sz="4" w:space="0" w:color="98A0A8" w:themeColor="accent1" w:themeTint="99"/>
        <w:left w:val="single" w:sz="4" w:space="0" w:color="98A0A8" w:themeColor="accent1" w:themeTint="99"/>
        <w:bottom w:val="single" w:sz="4" w:space="0" w:color="98A0A8" w:themeColor="accent1" w:themeTint="99"/>
        <w:right w:val="single" w:sz="4" w:space="0" w:color="98A0A8" w:themeColor="accent1" w:themeTint="99"/>
        <w:insideH w:val="single" w:sz="4" w:space="0" w:color="98A0A8" w:themeColor="accent1" w:themeTint="99"/>
        <w:insideV w:val="single" w:sz="4" w:space="0" w:color="98A0A8" w:themeColor="accent1" w:themeTint="99"/>
      </w:tblBorders>
    </w:tblPr>
    <w:tblStylePr w:type="firstRow">
      <w:rPr>
        <w:b/>
        <w:bCs/>
      </w:rPr>
      <w:tblPr/>
      <w:tcPr>
        <w:tcBorders>
          <w:bottom w:val="single" w:sz="12" w:space="0" w:color="98A0A8" w:themeColor="accent1" w:themeTint="99"/>
        </w:tcBorders>
      </w:tcPr>
    </w:tblStylePr>
    <w:tblStylePr w:type="lastRow">
      <w:rPr>
        <w:b/>
        <w:bCs/>
      </w:rPr>
      <w:tblPr/>
      <w:tcPr>
        <w:tcBorders>
          <w:top w:val="double" w:sz="4" w:space="0" w:color="98A0A8" w:themeColor="accent1" w:themeTint="99"/>
        </w:tcBorders>
      </w:tcPr>
    </w:tblStylePr>
    <w:tblStylePr w:type="firstCol">
      <w:rPr>
        <w:b/>
        <w:bCs/>
      </w:rPr>
    </w:tblStylePr>
    <w:tblStylePr w:type="lastCol">
      <w:rPr>
        <w:b/>
        <w:bCs/>
      </w:rPr>
    </w:tblStylePr>
    <w:tblStylePr w:type="band1Vert">
      <w:tblPr/>
      <w:tcPr>
        <w:shd w:val="clear" w:color="auto" w:fill="DCDFE2" w:themeFill="accent1" w:themeFillTint="33"/>
      </w:tcPr>
    </w:tblStylePr>
    <w:tblStylePr w:type="band1Horz">
      <w:tblPr/>
      <w:tcPr>
        <w:shd w:val="clear" w:color="auto" w:fill="DCDFE2" w:themeFill="accent1" w:themeFillTint="33"/>
      </w:tcPr>
    </w:tblStylePr>
  </w:style>
  <w:style w:type="table" w:styleId="Tablaconcuadrcula6concolores">
    <w:name w:val="Grid Table 6 Colorful"/>
    <w:basedOn w:val="Tablanormal"/>
    <w:uiPriority w:val="51"/>
    <w:rsid w:val="00600B0B"/>
    <w:rPr>
      <w:color w:val="59626A" w:themeColor="text1"/>
    </w:rPr>
    <w:tblPr>
      <w:tblStyleRowBandSize w:val="1"/>
      <w:tblStyleColBandSize w:val="1"/>
      <w:tblBorders>
        <w:top w:val="single" w:sz="4" w:space="0" w:color="98A0A8" w:themeColor="text1" w:themeTint="99"/>
        <w:left w:val="single" w:sz="4" w:space="0" w:color="98A0A8" w:themeColor="text1" w:themeTint="99"/>
        <w:bottom w:val="single" w:sz="4" w:space="0" w:color="98A0A8" w:themeColor="text1" w:themeTint="99"/>
        <w:right w:val="single" w:sz="4" w:space="0" w:color="98A0A8" w:themeColor="text1" w:themeTint="99"/>
        <w:insideH w:val="single" w:sz="4" w:space="0" w:color="98A0A8" w:themeColor="text1" w:themeTint="99"/>
        <w:insideV w:val="single" w:sz="4" w:space="0" w:color="98A0A8" w:themeColor="text1" w:themeTint="99"/>
      </w:tblBorders>
    </w:tblPr>
    <w:tblStylePr w:type="firstRow">
      <w:rPr>
        <w:b/>
        <w:bCs/>
      </w:rPr>
      <w:tblPr/>
      <w:tcPr>
        <w:tcBorders>
          <w:bottom w:val="single" w:sz="12" w:space="0" w:color="98A0A8" w:themeColor="text1" w:themeTint="99"/>
        </w:tcBorders>
      </w:tcPr>
    </w:tblStylePr>
    <w:tblStylePr w:type="lastRow">
      <w:rPr>
        <w:b/>
        <w:bCs/>
      </w:rPr>
      <w:tblPr/>
      <w:tcPr>
        <w:tcBorders>
          <w:top w:val="double" w:sz="4" w:space="0" w:color="98A0A8" w:themeColor="text1" w:themeTint="99"/>
        </w:tcBorders>
      </w:tcPr>
    </w:tblStylePr>
    <w:tblStylePr w:type="firstCol">
      <w:rPr>
        <w:b/>
        <w:bCs/>
      </w:rPr>
    </w:tblStylePr>
    <w:tblStylePr w:type="lastCol">
      <w:rPr>
        <w:b/>
        <w:bCs/>
      </w:rPr>
    </w:tblStylePr>
    <w:tblStylePr w:type="band1Vert">
      <w:tblPr/>
      <w:tcPr>
        <w:shd w:val="clear" w:color="auto" w:fill="DCDFE2" w:themeFill="text1" w:themeFillTint="33"/>
      </w:tcPr>
    </w:tblStylePr>
    <w:tblStylePr w:type="band1Horz">
      <w:tblPr/>
      <w:tcPr>
        <w:shd w:val="clear" w:color="auto" w:fill="DCDFE2" w:themeFill="text1" w:themeFillTint="33"/>
      </w:tcPr>
    </w:tblStylePr>
  </w:style>
  <w:style w:type="table" w:styleId="Tablaconcuadrcula5oscura-nfasis6">
    <w:name w:val="Grid Table 5 Dark Accent 6"/>
    <w:basedOn w:val="Tabla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Tablaconcuadrcula5oscura-nfasis5">
    <w:name w:val="Grid Table 5 Dark Accent 5"/>
    <w:basedOn w:val="Tabla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9B5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9B5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9B5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9B554" w:themeFill="accent5"/>
      </w:tcPr>
    </w:tblStylePr>
    <w:tblStylePr w:type="band1Vert">
      <w:tblPr/>
      <w:tcPr>
        <w:shd w:val="clear" w:color="auto" w:fill="ACE5B8" w:themeFill="accent5" w:themeFillTint="66"/>
      </w:tcPr>
    </w:tblStylePr>
    <w:tblStylePr w:type="band1Horz">
      <w:tblPr/>
      <w:tcPr>
        <w:shd w:val="clear" w:color="auto" w:fill="ACE5B8" w:themeFill="accent5" w:themeFillTint="66"/>
      </w:tcPr>
    </w:tblStylePr>
  </w:style>
  <w:style w:type="table" w:styleId="Tablaconcuadrcula5oscura-nfasis1">
    <w:name w:val="Grid Table 5 Dark Accent 1"/>
    <w:basedOn w:val="Tabla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F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626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626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626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626A" w:themeFill="accent1"/>
      </w:tcPr>
    </w:tblStylePr>
    <w:tblStylePr w:type="band1Vert">
      <w:tblPr/>
      <w:tcPr>
        <w:shd w:val="clear" w:color="auto" w:fill="BAC0C5" w:themeFill="accent1" w:themeFillTint="66"/>
      </w:tcPr>
    </w:tblStylePr>
    <w:tblStylePr w:type="band1Horz">
      <w:tblPr/>
      <w:tcPr>
        <w:shd w:val="clear" w:color="auto" w:fill="BAC0C5" w:themeFill="accent1" w:themeFillTint="66"/>
      </w:tcPr>
    </w:tblStylePr>
  </w:style>
  <w:style w:type="table" w:styleId="Tablaconcuadrcula5oscura">
    <w:name w:val="Grid Table 5 Dark"/>
    <w:basedOn w:val="Tabla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FE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626A"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626A"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626A"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626A" w:themeFill="text1"/>
      </w:tcPr>
    </w:tblStylePr>
    <w:tblStylePr w:type="band1Vert">
      <w:tblPr/>
      <w:tcPr>
        <w:shd w:val="clear" w:color="auto" w:fill="BAC0C5" w:themeFill="text1" w:themeFillTint="66"/>
      </w:tcPr>
    </w:tblStylePr>
    <w:tblStylePr w:type="band1Horz">
      <w:tblPr/>
      <w:tcPr>
        <w:shd w:val="clear" w:color="auto" w:fill="BAC0C5" w:themeFill="text1" w:themeFillTint="66"/>
      </w:tcPr>
    </w:tblStylePr>
  </w:style>
  <w:style w:type="table" w:styleId="Tablaconcuadrcula5oscura-nfasis2">
    <w:name w:val="Grid Table 5 Dark Accent 2"/>
    <w:basedOn w:val="Tabla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9B55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9B55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9B55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9B554" w:themeFill="accent2"/>
      </w:tcPr>
    </w:tblStylePr>
    <w:tblStylePr w:type="band1Vert">
      <w:tblPr/>
      <w:tcPr>
        <w:shd w:val="clear" w:color="auto" w:fill="ACE5B8" w:themeFill="accent2" w:themeFillTint="66"/>
      </w:tcPr>
    </w:tblStylePr>
    <w:tblStylePr w:type="band1Horz">
      <w:tblPr/>
      <w:tcPr>
        <w:shd w:val="clear" w:color="auto" w:fill="ACE5B8" w:themeFill="accent2" w:themeFillTint="66"/>
      </w:tcPr>
    </w:tblStylePr>
  </w:style>
  <w:style w:type="table" w:styleId="Tablaconcuadrcula5oscura-nfasis4">
    <w:name w:val="Grid Table 5 Dark Accent 4"/>
    <w:basedOn w:val="Tabla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FE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626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626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626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626A" w:themeFill="accent4"/>
      </w:tcPr>
    </w:tblStylePr>
    <w:tblStylePr w:type="band1Vert">
      <w:tblPr/>
      <w:tcPr>
        <w:shd w:val="clear" w:color="auto" w:fill="BAC0C5" w:themeFill="accent4" w:themeFillTint="66"/>
      </w:tcPr>
    </w:tblStylePr>
    <w:tblStylePr w:type="band1Horz">
      <w:tblPr/>
      <w:tcPr>
        <w:shd w:val="clear" w:color="auto" w:fill="BAC0C5" w:themeFill="accent4" w:themeFillTint="66"/>
      </w:tcPr>
    </w:tblStylePr>
  </w:style>
  <w:style w:type="paragraph" w:styleId="TDC2">
    <w:name w:val="toc 2"/>
    <w:basedOn w:val="Normal"/>
    <w:next w:val="Normal"/>
    <w:autoRedefine/>
    <w:uiPriority w:val="39"/>
    <w:unhideWhenUsed/>
    <w:rsid w:val="00CD3D57"/>
    <w:pPr>
      <w:tabs>
        <w:tab w:val="right" w:leader="dot" w:pos="9016"/>
      </w:tabs>
      <w:spacing w:after="100"/>
      <w:ind w:left="220"/>
    </w:pPr>
    <w:rPr>
      <w:noProof/>
      <w:color w:val="auto"/>
    </w:rPr>
  </w:style>
  <w:style w:type="paragraph" w:styleId="TDC3">
    <w:name w:val="toc 3"/>
    <w:basedOn w:val="Normal"/>
    <w:next w:val="Normal"/>
    <w:autoRedefine/>
    <w:uiPriority w:val="39"/>
    <w:unhideWhenUsed/>
    <w:rsid w:val="00CD3D57"/>
    <w:pPr>
      <w:spacing w:after="100"/>
      <w:ind w:left="440"/>
    </w:pPr>
  </w:style>
  <w:style w:type="character" w:styleId="Hipervnculo">
    <w:name w:val="Hyperlink"/>
    <w:basedOn w:val="Fuentedeprrafopredeter"/>
    <w:uiPriority w:val="99"/>
    <w:unhideWhenUsed/>
    <w:rsid w:val="00CD3D57"/>
    <w:rPr>
      <w:color w:val="39B554" w:themeColor="hyperlink"/>
      <w:u w:val="single"/>
    </w:rPr>
  </w:style>
  <w:style w:type="paragraph" w:styleId="NormalWeb">
    <w:name w:val="Normal (Web)"/>
    <w:basedOn w:val="Normal"/>
    <w:uiPriority w:val="99"/>
    <w:semiHidden/>
    <w:unhideWhenUsed/>
    <w:rsid w:val="00375267"/>
    <w:pPr>
      <w:spacing w:before="100" w:beforeAutospacing="1" w:after="100" w:afterAutospacing="1"/>
    </w:pPr>
    <w:rPr>
      <w:rFonts w:ascii="Times New Roman" w:eastAsia="Times New Roman" w:hAnsi="Times New Roman" w:cs="Times New Roman"/>
      <w:i w:val="0"/>
      <w:color w:val="auto"/>
      <w:kern w:val="0"/>
      <w:sz w:val="24"/>
      <w:szCs w:val="24"/>
      <w:lang w:eastAsia="es-ES"/>
      <w14:ligatures w14:val="none"/>
    </w:rPr>
  </w:style>
  <w:style w:type="character" w:styleId="Textoennegrita">
    <w:name w:val="Strong"/>
    <w:basedOn w:val="Fuentedeprrafopredeter"/>
    <w:uiPriority w:val="22"/>
    <w:qFormat/>
    <w:rsid w:val="00375267"/>
    <w:rPr>
      <w:b/>
      <w:bCs/>
    </w:rPr>
  </w:style>
  <w:style w:type="character" w:customStyle="1" w:styleId="Mencinsinresolver1">
    <w:name w:val="Mención sin resolver1"/>
    <w:basedOn w:val="Fuentedeprrafopredeter"/>
    <w:uiPriority w:val="99"/>
    <w:semiHidden/>
    <w:unhideWhenUsed/>
    <w:rsid w:val="00444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019837">
      <w:bodyDiv w:val="1"/>
      <w:marLeft w:val="0"/>
      <w:marRight w:val="0"/>
      <w:marTop w:val="0"/>
      <w:marBottom w:val="0"/>
      <w:divBdr>
        <w:top w:val="none" w:sz="0" w:space="0" w:color="auto"/>
        <w:left w:val="none" w:sz="0" w:space="0" w:color="auto"/>
        <w:bottom w:val="none" w:sz="0" w:space="0" w:color="auto"/>
        <w:right w:val="none" w:sz="0" w:space="0" w:color="auto"/>
      </w:divBdr>
    </w:div>
    <w:div w:id="968823124">
      <w:bodyDiv w:val="1"/>
      <w:marLeft w:val="0"/>
      <w:marRight w:val="0"/>
      <w:marTop w:val="0"/>
      <w:marBottom w:val="0"/>
      <w:divBdr>
        <w:top w:val="none" w:sz="0" w:space="0" w:color="auto"/>
        <w:left w:val="none" w:sz="0" w:space="0" w:color="auto"/>
        <w:bottom w:val="none" w:sz="0" w:space="0" w:color="auto"/>
        <w:right w:val="none" w:sz="0" w:space="0" w:color="auto"/>
      </w:divBdr>
    </w:div>
    <w:div w:id="1024019498">
      <w:bodyDiv w:val="1"/>
      <w:marLeft w:val="0"/>
      <w:marRight w:val="0"/>
      <w:marTop w:val="0"/>
      <w:marBottom w:val="0"/>
      <w:divBdr>
        <w:top w:val="none" w:sz="0" w:space="0" w:color="auto"/>
        <w:left w:val="none" w:sz="0" w:space="0" w:color="auto"/>
        <w:bottom w:val="none" w:sz="0" w:space="0" w:color="auto"/>
        <w:right w:val="none" w:sz="0" w:space="0" w:color="auto"/>
      </w:divBdr>
    </w:div>
    <w:div w:id="1151871990">
      <w:bodyDiv w:val="1"/>
      <w:marLeft w:val="0"/>
      <w:marRight w:val="0"/>
      <w:marTop w:val="0"/>
      <w:marBottom w:val="0"/>
      <w:divBdr>
        <w:top w:val="none" w:sz="0" w:space="0" w:color="auto"/>
        <w:left w:val="none" w:sz="0" w:space="0" w:color="auto"/>
        <w:bottom w:val="none" w:sz="0" w:space="0" w:color="auto"/>
        <w:right w:val="none" w:sz="0" w:space="0" w:color="auto"/>
      </w:divBdr>
    </w:div>
    <w:div w:id="1258708251">
      <w:bodyDiv w:val="1"/>
      <w:marLeft w:val="0"/>
      <w:marRight w:val="0"/>
      <w:marTop w:val="0"/>
      <w:marBottom w:val="0"/>
      <w:divBdr>
        <w:top w:val="none" w:sz="0" w:space="0" w:color="auto"/>
        <w:left w:val="none" w:sz="0" w:space="0" w:color="auto"/>
        <w:bottom w:val="none" w:sz="0" w:space="0" w:color="auto"/>
        <w:right w:val="none" w:sz="0" w:space="0" w:color="auto"/>
      </w:divBdr>
    </w:div>
    <w:div w:id="1702122778">
      <w:bodyDiv w:val="1"/>
      <w:marLeft w:val="0"/>
      <w:marRight w:val="0"/>
      <w:marTop w:val="0"/>
      <w:marBottom w:val="0"/>
      <w:divBdr>
        <w:top w:val="none" w:sz="0" w:space="0" w:color="auto"/>
        <w:left w:val="none" w:sz="0" w:space="0" w:color="auto"/>
        <w:bottom w:val="none" w:sz="0" w:space="0" w:color="auto"/>
        <w:right w:val="none" w:sz="0" w:space="0" w:color="auto"/>
      </w:divBdr>
    </w:div>
    <w:div w:id="1896697520">
      <w:bodyDiv w:val="1"/>
      <w:marLeft w:val="0"/>
      <w:marRight w:val="0"/>
      <w:marTop w:val="0"/>
      <w:marBottom w:val="0"/>
      <w:divBdr>
        <w:top w:val="none" w:sz="0" w:space="0" w:color="auto"/>
        <w:left w:val="none" w:sz="0" w:space="0" w:color="auto"/>
        <w:bottom w:val="none" w:sz="0" w:space="0" w:color="auto"/>
        <w:right w:val="none" w:sz="0" w:space="0" w:color="auto"/>
      </w:divBdr>
    </w:div>
    <w:div w:id="1999259439">
      <w:bodyDiv w:val="1"/>
      <w:marLeft w:val="0"/>
      <w:marRight w:val="0"/>
      <w:marTop w:val="0"/>
      <w:marBottom w:val="0"/>
      <w:divBdr>
        <w:top w:val="none" w:sz="0" w:space="0" w:color="auto"/>
        <w:left w:val="none" w:sz="0" w:space="0" w:color="auto"/>
        <w:bottom w:val="none" w:sz="0" w:space="0" w:color="auto"/>
        <w:right w:val="none" w:sz="0" w:space="0" w:color="auto"/>
      </w:divBdr>
    </w:div>
    <w:div w:id="20630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Templates\Plan%20de%20elaboraci&#243;n%20de%20perfiles%20de%20la%20audiencia%20objetiv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099B9D4D4F49B6AC12B904DA8C0EB6"/>
        <w:category>
          <w:name w:val="General"/>
          <w:gallery w:val="placeholder"/>
        </w:category>
        <w:types>
          <w:type w:val="bbPlcHdr"/>
        </w:types>
        <w:behaviors>
          <w:behavior w:val="content"/>
        </w:behaviors>
        <w:guid w:val="{F5743503-FA48-4687-98CD-5B8DF75BB634}"/>
      </w:docPartPr>
      <w:docPartBody>
        <w:p w:rsidR="00A71B8F" w:rsidRDefault="0073765F">
          <w:pPr>
            <w:pStyle w:val="3F099B9D4D4F49B6AC12B904DA8C0EB6"/>
          </w:pPr>
          <w:r w:rsidRPr="00455BBF">
            <w:rPr>
              <w:lang w:bidi="es-ES"/>
            </w:rPr>
            <w:t>Nombre de la compañía</w:t>
          </w:r>
        </w:p>
      </w:docPartBody>
    </w:docPart>
    <w:docPart>
      <w:docPartPr>
        <w:name w:val="8E276E72CDA44093BDE318CF275DF530"/>
        <w:category>
          <w:name w:val="General"/>
          <w:gallery w:val="placeholder"/>
        </w:category>
        <w:types>
          <w:type w:val="bbPlcHdr"/>
        </w:types>
        <w:behaviors>
          <w:behavior w:val="content"/>
        </w:behaviors>
        <w:guid w:val="{217A96A2-688D-4B26-A41F-D8491F838D1C}"/>
      </w:docPartPr>
      <w:docPartBody>
        <w:p w:rsidR="00A71B8F" w:rsidRDefault="0073765F">
          <w:pPr>
            <w:pStyle w:val="8E276E72CDA44093BDE318CF275DF530"/>
          </w:pPr>
          <w:r w:rsidRPr="00455BBF">
            <w:rPr>
              <w:lang w:bidi="es-ES"/>
            </w:rPr>
            <w:t>Plan de elaboración de perfiles de la audiencia objetivo</w:t>
          </w:r>
        </w:p>
      </w:docPartBody>
    </w:docPart>
    <w:docPart>
      <w:docPartPr>
        <w:name w:val="7A6F4C3B9D2443E08E7F27CCED8B1A4C"/>
        <w:category>
          <w:name w:val="General"/>
          <w:gallery w:val="placeholder"/>
        </w:category>
        <w:types>
          <w:type w:val="bbPlcHdr"/>
        </w:types>
        <w:behaviors>
          <w:behavior w:val="content"/>
        </w:behaviors>
        <w:guid w:val="{D75FE97F-5770-4059-A92E-69957F4226BC}"/>
      </w:docPartPr>
      <w:docPartBody>
        <w:p w:rsidR="00112146" w:rsidRDefault="00A71B8F" w:rsidP="00A71B8F">
          <w:pPr>
            <w:pStyle w:val="7A6F4C3B9D2443E08E7F27CCED8B1A4C"/>
          </w:pPr>
          <w:r w:rsidRPr="00455BBF">
            <w:rPr>
              <w:lang w:bidi="es-ES"/>
            </w:rPr>
            <w:t>Plan de elaboración de perfiles de la audiencia objetivo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000000000000000"/>
    <w:charset w:val="00"/>
    <w:family w:val="modern"/>
    <w:notTrueType/>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5F"/>
    <w:rsid w:val="00112146"/>
    <w:rsid w:val="00161D9F"/>
    <w:rsid w:val="001E2E67"/>
    <w:rsid w:val="00202DB1"/>
    <w:rsid w:val="00274758"/>
    <w:rsid w:val="00280335"/>
    <w:rsid w:val="00292F2C"/>
    <w:rsid w:val="004767C8"/>
    <w:rsid w:val="00484EC6"/>
    <w:rsid w:val="004D0185"/>
    <w:rsid w:val="006C29E7"/>
    <w:rsid w:val="0073765F"/>
    <w:rsid w:val="00740FE1"/>
    <w:rsid w:val="009166E8"/>
    <w:rsid w:val="0095720B"/>
    <w:rsid w:val="009B262D"/>
    <w:rsid w:val="00A71B8F"/>
    <w:rsid w:val="00C27D57"/>
    <w:rsid w:val="00C31860"/>
    <w:rsid w:val="00C77189"/>
    <w:rsid w:val="00D04A94"/>
    <w:rsid w:val="00D349D5"/>
    <w:rsid w:val="00D466E8"/>
    <w:rsid w:val="00D82800"/>
    <w:rsid w:val="00EB3B09"/>
    <w:rsid w:val="00F430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57A493456984E9B98B11E4F9D3C6B29">
    <w:name w:val="C57A493456984E9B98B11E4F9D3C6B29"/>
  </w:style>
  <w:style w:type="paragraph" w:customStyle="1" w:styleId="A8A156D11D894D9B9F9EBE705198F49E">
    <w:name w:val="A8A156D11D894D9B9F9EBE705198F49E"/>
  </w:style>
  <w:style w:type="paragraph" w:customStyle="1" w:styleId="697602866F304F3EB93F59818EA2B4E0">
    <w:name w:val="697602866F304F3EB93F59818EA2B4E0"/>
  </w:style>
  <w:style w:type="paragraph" w:customStyle="1" w:styleId="247EB90CD2764F2BBF58813BBDE2F8B9">
    <w:name w:val="247EB90CD2764F2BBF58813BBDE2F8B9"/>
  </w:style>
  <w:style w:type="paragraph" w:customStyle="1" w:styleId="7B89A968C11F4AF9AA6BCE5653610150">
    <w:name w:val="7B89A968C11F4AF9AA6BCE5653610150"/>
  </w:style>
  <w:style w:type="paragraph" w:customStyle="1" w:styleId="9395177C817A4A43928340D62705A0EB">
    <w:name w:val="9395177C817A4A43928340D62705A0EB"/>
  </w:style>
  <w:style w:type="paragraph" w:customStyle="1" w:styleId="95AF338AAC394A11AD33A4344D2A2DD4">
    <w:name w:val="95AF338AAC394A11AD33A4344D2A2DD4"/>
  </w:style>
  <w:style w:type="paragraph" w:customStyle="1" w:styleId="3F099B9D4D4F49B6AC12B904DA8C0EB6">
    <w:name w:val="3F099B9D4D4F49B6AC12B904DA8C0EB6"/>
  </w:style>
  <w:style w:type="paragraph" w:customStyle="1" w:styleId="93B2B5D0C3984C5A85A4BD97F50861A7">
    <w:name w:val="93B2B5D0C3984C5A85A4BD97F50861A7"/>
  </w:style>
  <w:style w:type="paragraph" w:customStyle="1" w:styleId="8E276E72CDA44093BDE318CF275DF530">
    <w:name w:val="8E276E72CDA44093BDE318CF275DF530"/>
  </w:style>
  <w:style w:type="paragraph" w:customStyle="1" w:styleId="AC94F49867BD48F5900E4DB60F35274B">
    <w:name w:val="AC94F49867BD48F5900E4DB60F35274B"/>
  </w:style>
  <w:style w:type="paragraph" w:customStyle="1" w:styleId="AF54788A62CE4D388CA3596C7D807FB4">
    <w:name w:val="AF54788A62CE4D388CA3596C7D807FB4"/>
  </w:style>
  <w:style w:type="paragraph" w:customStyle="1" w:styleId="59D53794B29E470C9E46CE63F05C5FCC">
    <w:name w:val="59D53794B29E470C9E46CE63F05C5FCC"/>
  </w:style>
  <w:style w:type="paragraph" w:customStyle="1" w:styleId="D842A126B848489DB6E2CE9373EADE1C">
    <w:name w:val="D842A126B848489DB6E2CE9373EADE1C"/>
  </w:style>
  <w:style w:type="paragraph" w:customStyle="1" w:styleId="5EE43AD896E544EBBA2691230E7FFE31">
    <w:name w:val="5EE43AD896E544EBBA2691230E7FFE31"/>
  </w:style>
  <w:style w:type="paragraph" w:customStyle="1" w:styleId="53BA76D8E25B43F4977B3F72D96FC78A">
    <w:name w:val="53BA76D8E25B43F4977B3F72D96FC78A"/>
  </w:style>
  <w:style w:type="paragraph" w:customStyle="1" w:styleId="F91EE3A134AC4ECF846FB0C079E7B1C2">
    <w:name w:val="F91EE3A134AC4ECF846FB0C079E7B1C2"/>
  </w:style>
  <w:style w:type="character" w:styleId="nfasis">
    <w:name w:val="Emphasis"/>
    <w:basedOn w:val="Fuentedeprrafopredeter"/>
    <w:uiPriority w:val="12"/>
    <w:unhideWhenUsed/>
    <w:qFormat/>
    <w:rPr>
      <w:i/>
      <w:iCs/>
      <w:color w:val="595959" w:themeColor="text1" w:themeTint="A6"/>
    </w:rPr>
  </w:style>
  <w:style w:type="paragraph" w:customStyle="1" w:styleId="BFCEAED49DAE41BB90982DEF59F30820">
    <w:name w:val="BFCEAED49DAE41BB90982DEF59F30820"/>
  </w:style>
  <w:style w:type="paragraph" w:customStyle="1" w:styleId="FCFD218ABDED42B3A4D6E0E848A3F8F3">
    <w:name w:val="FCFD218ABDED42B3A4D6E0E848A3F8F3"/>
  </w:style>
  <w:style w:type="paragraph" w:customStyle="1" w:styleId="8DFBB5258C2645BF806D62183B65D9B9">
    <w:name w:val="8DFBB5258C2645BF806D62183B65D9B9"/>
  </w:style>
  <w:style w:type="paragraph" w:customStyle="1" w:styleId="51DF469F561C4F0EA2473C4AA356A628">
    <w:name w:val="51DF469F561C4F0EA2473C4AA356A628"/>
  </w:style>
  <w:style w:type="paragraph" w:customStyle="1" w:styleId="B3F6FFEE0F9F4A9D8FA61731A59554D3">
    <w:name w:val="B3F6FFEE0F9F4A9D8FA61731A59554D3"/>
  </w:style>
  <w:style w:type="paragraph" w:customStyle="1" w:styleId="996DE4831A3D4F0F997F3FD50177D2E4">
    <w:name w:val="996DE4831A3D4F0F997F3FD50177D2E4"/>
  </w:style>
  <w:style w:type="paragraph" w:customStyle="1" w:styleId="EB967B877CC743859D6E071E2FB1993B">
    <w:name w:val="EB967B877CC743859D6E071E2FB1993B"/>
  </w:style>
  <w:style w:type="paragraph" w:customStyle="1" w:styleId="656B14BE2CB847728A7BF0841AAF82C6">
    <w:name w:val="656B14BE2CB847728A7BF0841AAF82C6"/>
  </w:style>
  <w:style w:type="paragraph" w:customStyle="1" w:styleId="3940AF9A17EA4FC4885F72C96A54DEBE">
    <w:name w:val="3940AF9A17EA4FC4885F72C96A54DEBE"/>
  </w:style>
  <w:style w:type="paragraph" w:customStyle="1" w:styleId="259158AA5B944DE4BF0110D924E2B5F2">
    <w:name w:val="259158AA5B944DE4BF0110D924E2B5F2"/>
  </w:style>
  <w:style w:type="paragraph" w:customStyle="1" w:styleId="81BFB4AA8AD2452BB6420B9DEDC0D459">
    <w:name w:val="81BFB4AA8AD2452BB6420B9DEDC0D459"/>
  </w:style>
  <w:style w:type="paragraph" w:customStyle="1" w:styleId="DE7D2B25DEA34B9FB4263E5F50461853">
    <w:name w:val="DE7D2B25DEA34B9FB4263E5F50461853"/>
  </w:style>
  <w:style w:type="paragraph" w:customStyle="1" w:styleId="4A65B1EA6FD144FAA85CE2A4A2A5BA56">
    <w:name w:val="4A65B1EA6FD144FAA85CE2A4A2A5BA56"/>
  </w:style>
  <w:style w:type="paragraph" w:customStyle="1" w:styleId="587D41D781F4466A89DC916CA33A3754">
    <w:name w:val="587D41D781F4466A89DC916CA33A3754"/>
  </w:style>
  <w:style w:type="paragraph" w:customStyle="1" w:styleId="DCC559FFA8A246F58E859F58E848FCA2">
    <w:name w:val="DCC559FFA8A246F58E859F58E848FCA2"/>
  </w:style>
  <w:style w:type="paragraph" w:customStyle="1" w:styleId="9A5AD84B053E42E49EF2138141911C11">
    <w:name w:val="9A5AD84B053E42E49EF2138141911C11"/>
  </w:style>
  <w:style w:type="paragraph" w:customStyle="1" w:styleId="9CECEA89F70E4E8B94FC609D3302B7F7">
    <w:name w:val="9CECEA89F70E4E8B94FC609D3302B7F7"/>
  </w:style>
  <w:style w:type="paragraph" w:customStyle="1" w:styleId="416C052D7AAD4DC880F83A8BC58E4E4B">
    <w:name w:val="416C052D7AAD4DC880F83A8BC58E4E4B"/>
  </w:style>
  <w:style w:type="paragraph" w:customStyle="1" w:styleId="23863294969542A19FFE2101529ECA14">
    <w:name w:val="23863294969542A19FFE2101529ECA14"/>
  </w:style>
  <w:style w:type="paragraph" w:customStyle="1" w:styleId="4E48814688504223A0692F5C55D20E1F">
    <w:name w:val="4E48814688504223A0692F5C55D20E1F"/>
  </w:style>
  <w:style w:type="paragraph" w:customStyle="1" w:styleId="752219691AE7417CBBBC82FF0FAE3819">
    <w:name w:val="752219691AE7417CBBBC82FF0FAE3819"/>
  </w:style>
  <w:style w:type="paragraph" w:customStyle="1" w:styleId="55355F6FD1FD4B2C90F8DCA5DE7AECCF">
    <w:name w:val="55355F6FD1FD4B2C90F8DCA5DE7AECCF"/>
  </w:style>
  <w:style w:type="paragraph" w:customStyle="1" w:styleId="C0115DC269FD4C57A1F8C15DAB693820">
    <w:name w:val="C0115DC269FD4C57A1F8C15DAB693820"/>
  </w:style>
  <w:style w:type="paragraph" w:customStyle="1" w:styleId="3D578960BA7B4208B6F7874CE3FB4217">
    <w:name w:val="3D578960BA7B4208B6F7874CE3FB4217"/>
  </w:style>
  <w:style w:type="paragraph" w:customStyle="1" w:styleId="94EA6DE1232847BFA9F0386DDAA66BDE">
    <w:name w:val="94EA6DE1232847BFA9F0386DDAA66BDE"/>
  </w:style>
  <w:style w:type="paragraph" w:customStyle="1" w:styleId="CD2DE66E98DA47E4BB1255A632706AE8">
    <w:name w:val="CD2DE66E98DA47E4BB1255A632706AE8"/>
  </w:style>
  <w:style w:type="paragraph" w:customStyle="1" w:styleId="99CD78E7E27E45EE88FCC3DDCC1C2B16">
    <w:name w:val="99CD78E7E27E45EE88FCC3DDCC1C2B16"/>
  </w:style>
  <w:style w:type="paragraph" w:customStyle="1" w:styleId="2EEE4F04469A400697ADD398FBADF323">
    <w:name w:val="2EEE4F04469A400697ADD398FBADF323"/>
  </w:style>
  <w:style w:type="paragraph" w:customStyle="1" w:styleId="2AEB3082B8C34BA39AC36B9E70DCE6B3">
    <w:name w:val="2AEB3082B8C34BA39AC36B9E70DCE6B3"/>
  </w:style>
  <w:style w:type="paragraph" w:customStyle="1" w:styleId="1FCDE9F4D3DD4B4BB0B9063641241D36">
    <w:name w:val="1FCDE9F4D3DD4B4BB0B9063641241D36"/>
  </w:style>
  <w:style w:type="paragraph" w:customStyle="1" w:styleId="D3D5C5D065CB4E2CA7D35E9608A1F31E">
    <w:name w:val="D3D5C5D065CB4E2CA7D35E9608A1F31E"/>
  </w:style>
  <w:style w:type="paragraph" w:customStyle="1" w:styleId="B4CE8511BDC74096B0C71CE7EBFE906B">
    <w:name w:val="B4CE8511BDC74096B0C71CE7EBFE906B"/>
  </w:style>
  <w:style w:type="paragraph" w:customStyle="1" w:styleId="C7B1A636BADF4D5598465191DD8E033C">
    <w:name w:val="C7B1A636BADF4D5598465191DD8E033C"/>
  </w:style>
  <w:style w:type="paragraph" w:customStyle="1" w:styleId="4BC0CD93AB2940CD910240829278D207">
    <w:name w:val="4BC0CD93AB2940CD910240829278D207"/>
  </w:style>
  <w:style w:type="paragraph" w:customStyle="1" w:styleId="0C37164788454CA49D313B7FDE6DA7B9">
    <w:name w:val="0C37164788454CA49D313B7FDE6DA7B9"/>
  </w:style>
  <w:style w:type="paragraph" w:customStyle="1" w:styleId="2540FD96719145659592C8D8F223FDD5">
    <w:name w:val="2540FD96719145659592C8D8F223FDD5"/>
  </w:style>
  <w:style w:type="paragraph" w:customStyle="1" w:styleId="7A88658D3A804B3B99E3B3AEC6E2BFBF">
    <w:name w:val="7A88658D3A804B3B99E3B3AEC6E2BFBF"/>
  </w:style>
  <w:style w:type="paragraph" w:customStyle="1" w:styleId="72620D5D0C1346C6A33D78D055727E5B">
    <w:name w:val="72620D5D0C1346C6A33D78D055727E5B"/>
  </w:style>
  <w:style w:type="paragraph" w:customStyle="1" w:styleId="4F8BA5B3837C4D1B95BCB99062817C93">
    <w:name w:val="4F8BA5B3837C4D1B95BCB99062817C93"/>
  </w:style>
  <w:style w:type="paragraph" w:customStyle="1" w:styleId="35C6767D5749489FA93075C65D99BD4D">
    <w:name w:val="35C6767D5749489FA93075C65D99BD4D"/>
  </w:style>
  <w:style w:type="paragraph" w:customStyle="1" w:styleId="A3F9B9F033D64DE5BBC9607C52D8DA07">
    <w:name w:val="A3F9B9F033D64DE5BBC9607C52D8DA07"/>
  </w:style>
  <w:style w:type="paragraph" w:customStyle="1" w:styleId="FA15DBD80604462D90AC630F651492EA">
    <w:name w:val="FA15DBD80604462D90AC630F651492EA"/>
  </w:style>
  <w:style w:type="paragraph" w:customStyle="1" w:styleId="AD67DE29AFA44D89915246832FCB63E3">
    <w:name w:val="AD67DE29AFA44D89915246832FCB63E3"/>
  </w:style>
  <w:style w:type="paragraph" w:customStyle="1" w:styleId="DEC2569F8F3B494593418FBCD37EACCC">
    <w:name w:val="DEC2569F8F3B494593418FBCD37EACCC"/>
  </w:style>
  <w:style w:type="paragraph" w:customStyle="1" w:styleId="92D02B0B0ECA4607B91482FFCE74CD02">
    <w:name w:val="92D02B0B0ECA4607B91482FFCE74CD02"/>
  </w:style>
  <w:style w:type="paragraph" w:customStyle="1" w:styleId="E223CEDE57654601A8C23D6E8681378F">
    <w:name w:val="E223CEDE57654601A8C23D6E8681378F"/>
  </w:style>
  <w:style w:type="paragraph" w:customStyle="1" w:styleId="C6A9F4CFB81E4E80B59752CB5866F1A2">
    <w:name w:val="C6A9F4CFB81E4E80B59752CB5866F1A2"/>
  </w:style>
  <w:style w:type="paragraph" w:customStyle="1" w:styleId="6997A72C615243128FC182EF21EF5F45">
    <w:name w:val="6997A72C615243128FC182EF21EF5F45"/>
  </w:style>
  <w:style w:type="paragraph" w:customStyle="1" w:styleId="84C14AF38ED741158672E83B50C0BE9A">
    <w:name w:val="84C14AF38ED741158672E83B50C0BE9A"/>
  </w:style>
  <w:style w:type="paragraph" w:customStyle="1" w:styleId="7C12C1B96C1140A48F483E545901BCBB">
    <w:name w:val="7C12C1B96C1140A48F483E545901BCBB"/>
  </w:style>
  <w:style w:type="paragraph" w:customStyle="1" w:styleId="FC8299E35EF54AFAB1E484FEB00F204D">
    <w:name w:val="FC8299E35EF54AFAB1E484FEB00F204D"/>
  </w:style>
  <w:style w:type="paragraph" w:customStyle="1" w:styleId="9B4D660975444115ABE6BAFB28DA9703">
    <w:name w:val="9B4D660975444115ABE6BAFB28DA9703"/>
  </w:style>
  <w:style w:type="paragraph" w:customStyle="1" w:styleId="3FE56246257943CD9A8BD12B09FDE876">
    <w:name w:val="3FE56246257943CD9A8BD12B09FDE876"/>
  </w:style>
  <w:style w:type="paragraph" w:customStyle="1" w:styleId="0AC249B10BE0447DA94C6EEA18D8377C">
    <w:name w:val="0AC249B10BE0447DA94C6EEA18D8377C"/>
  </w:style>
  <w:style w:type="paragraph" w:customStyle="1" w:styleId="8E9ABF10C9D64E62B6E601A4CE2700D5">
    <w:name w:val="8E9ABF10C9D64E62B6E601A4CE2700D5"/>
  </w:style>
  <w:style w:type="paragraph" w:customStyle="1" w:styleId="0A4EFD1F4C414193A31736EE7B60E6DB">
    <w:name w:val="0A4EFD1F4C414193A31736EE7B60E6DB"/>
  </w:style>
  <w:style w:type="paragraph" w:customStyle="1" w:styleId="15A93311E0444097965581D495F0B201">
    <w:name w:val="15A93311E0444097965581D495F0B201"/>
  </w:style>
  <w:style w:type="paragraph" w:customStyle="1" w:styleId="F07795B096C84ECD9609E70EE90C48EF">
    <w:name w:val="F07795B096C84ECD9609E70EE90C48EF"/>
  </w:style>
  <w:style w:type="paragraph" w:customStyle="1" w:styleId="58AC86DD43A5434894529EC29C0F182C">
    <w:name w:val="58AC86DD43A5434894529EC29C0F182C"/>
  </w:style>
  <w:style w:type="paragraph" w:customStyle="1" w:styleId="12E4592DEA3E4AE4BA3C9C63019C63AF">
    <w:name w:val="12E4592DEA3E4AE4BA3C9C63019C63AF"/>
  </w:style>
  <w:style w:type="paragraph" w:customStyle="1" w:styleId="CAEB63DBCDBB4FF9BF8CE547E425B5B8">
    <w:name w:val="CAEB63DBCDBB4FF9BF8CE547E425B5B8"/>
  </w:style>
  <w:style w:type="paragraph" w:customStyle="1" w:styleId="53B015B8AFE543CBA0E39521D746731C">
    <w:name w:val="53B015B8AFE543CBA0E39521D746731C"/>
  </w:style>
  <w:style w:type="paragraph" w:customStyle="1" w:styleId="E54B064C25984FB58BEEABC114C6DA2B">
    <w:name w:val="E54B064C25984FB58BEEABC114C6DA2B"/>
  </w:style>
  <w:style w:type="paragraph" w:customStyle="1" w:styleId="24A387BC2A1A47D9830EFB736EF23C93">
    <w:name w:val="24A387BC2A1A47D9830EFB736EF23C93"/>
  </w:style>
  <w:style w:type="paragraph" w:customStyle="1" w:styleId="03296B716DF9414194B42D6AE905F3CD">
    <w:name w:val="03296B716DF9414194B42D6AE905F3CD"/>
  </w:style>
  <w:style w:type="paragraph" w:customStyle="1" w:styleId="6E56496D59844858BF38423D68828DD4">
    <w:name w:val="6E56496D59844858BF38423D68828DD4"/>
  </w:style>
  <w:style w:type="paragraph" w:customStyle="1" w:styleId="7AD65F298AF74A67BEF02C2A5C312DD8">
    <w:name w:val="7AD65F298AF74A67BEF02C2A5C312DD8"/>
  </w:style>
  <w:style w:type="paragraph" w:customStyle="1" w:styleId="D7114AAB47B54C74B83564B2469C0B2C">
    <w:name w:val="D7114AAB47B54C74B83564B2469C0B2C"/>
  </w:style>
  <w:style w:type="paragraph" w:customStyle="1" w:styleId="E83510BA138B4C3D824B712D06BB274A">
    <w:name w:val="E83510BA138B4C3D824B712D06BB274A"/>
  </w:style>
  <w:style w:type="paragraph" w:customStyle="1" w:styleId="FCA9FD89F90E48DA862F3C343F8BED3D">
    <w:name w:val="FCA9FD89F90E48DA862F3C343F8BED3D"/>
  </w:style>
  <w:style w:type="paragraph" w:customStyle="1" w:styleId="5F4B59F49E14490B8F3E601F8CECAF4E">
    <w:name w:val="5F4B59F49E14490B8F3E601F8CECAF4E"/>
  </w:style>
  <w:style w:type="paragraph" w:customStyle="1" w:styleId="7A6F4C3B9D2443E08E7F27CCED8B1A4C">
    <w:name w:val="7A6F4C3B9D2443E08E7F27CCED8B1A4C"/>
    <w:rsid w:val="00A71B8F"/>
  </w:style>
  <w:style w:type="paragraph" w:customStyle="1" w:styleId="EF291744F98F4340AF39AFB6ABA6A5F9">
    <w:name w:val="EF291744F98F4340AF39AFB6ABA6A5F9"/>
    <w:rsid w:val="00A71B8F"/>
  </w:style>
  <w:style w:type="paragraph" w:customStyle="1" w:styleId="EEDC4F26FDE9EE408FFAD4961AB833FD">
    <w:name w:val="EEDC4F26FDE9EE408FFAD4961AB833FD"/>
    <w:rsid w:val="00C27D57"/>
    <w:pPr>
      <w:spacing w:after="0" w:line="240" w:lineRule="auto"/>
    </w:pPr>
    <w:rPr>
      <w:sz w:val="24"/>
      <w:szCs w:val="24"/>
      <w:lang w:eastAsia="es-ES_tradnl"/>
    </w:rPr>
  </w:style>
  <w:style w:type="paragraph" w:customStyle="1" w:styleId="58D42B45D33F2148AB880EA7D9030CE1">
    <w:name w:val="58D42B45D33F2148AB880EA7D9030CE1"/>
    <w:rsid w:val="00C27D57"/>
    <w:pPr>
      <w:spacing w:after="0" w:line="240" w:lineRule="auto"/>
    </w:pPr>
    <w:rPr>
      <w:sz w:val="24"/>
      <w:szCs w:val="24"/>
      <w:lang w:eastAsia="es-ES_tradnl"/>
    </w:rPr>
  </w:style>
  <w:style w:type="paragraph" w:customStyle="1" w:styleId="CAB8031E6734FD45A9F8B0CFFEF73D9C">
    <w:name w:val="CAB8031E6734FD45A9F8B0CFFEF73D9C"/>
    <w:rsid w:val="00C27D57"/>
    <w:pPr>
      <w:spacing w:after="0" w:line="240" w:lineRule="auto"/>
    </w:pPr>
    <w:rPr>
      <w:sz w:val="24"/>
      <w:szCs w:val="24"/>
      <w:lang w:eastAsia="es-ES_tradnl"/>
    </w:rPr>
  </w:style>
  <w:style w:type="paragraph" w:customStyle="1" w:styleId="AFF78AE23377C746BF783318589DFDB3">
    <w:name w:val="AFF78AE23377C746BF783318589DFDB3"/>
    <w:rsid w:val="00C27D57"/>
    <w:pPr>
      <w:spacing w:after="0" w:line="240" w:lineRule="auto"/>
    </w:pPr>
    <w:rPr>
      <w:sz w:val="24"/>
      <w:szCs w:val="24"/>
      <w:lang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1">
  <a:themeElements>
    <a:clrScheme name="Personalizado 2">
      <a:dk1>
        <a:srgbClr val="59626A"/>
      </a:dk1>
      <a:lt1>
        <a:sysClr val="window" lastClr="FFFFFF"/>
      </a:lt1>
      <a:dk2>
        <a:srgbClr val="59626A"/>
      </a:dk2>
      <a:lt2>
        <a:srgbClr val="39B554"/>
      </a:lt2>
      <a:accent1>
        <a:srgbClr val="59626A"/>
      </a:accent1>
      <a:accent2>
        <a:srgbClr val="39B554"/>
      </a:accent2>
      <a:accent3>
        <a:srgbClr val="FFFFFF"/>
      </a:accent3>
      <a:accent4>
        <a:srgbClr val="59626A"/>
      </a:accent4>
      <a:accent5>
        <a:srgbClr val="39B554"/>
      </a:accent5>
      <a:accent6>
        <a:srgbClr val="968C8C"/>
      </a:accent6>
      <a:hlink>
        <a:srgbClr val="39B554"/>
      </a:hlink>
      <a:folHlink>
        <a:srgbClr val="59626A"/>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E50DF7-9E0B-4C93-8A7D-9DDDF260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Template>
  <TotalTime>1</TotalTime>
  <Pages>3</Pages>
  <Words>1081</Words>
  <Characters>5947</Characters>
  <Application>Microsoft Office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Ficha resumen del Documento de Descripción del Proyecto</vt:lpstr>
      <vt:lpstr>Ficha resumen del Documento de Descripción del Proyecto</vt:lpstr>
    </vt:vector>
  </TitlesOfParts>
  <Company>DOCUMENTO ELABORADO POR:</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resumen del Documento de Descripción del Proyecto (PDD)</dc:title>
  <dc:subject>NOMBRE DEL PROYECTO</dc:subject>
  <dc:creator>Natalia</dc:creator>
  <cp:keywords/>
  <dc:description/>
  <cp:lastModifiedBy>Natalia Arango</cp:lastModifiedBy>
  <cp:revision>2</cp:revision>
  <dcterms:created xsi:type="dcterms:W3CDTF">2020-07-13T16:30:00Z</dcterms:created>
  <dcterms:modified xsi:type="dcterms:W3CDTF">2020-07-13T16:30:00Z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